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jc w:val="center"/>
        <w:tblLook w:val="0000" w:firstRow="0" w:lastRow="0" w:firstColumn="0" w:lastColumn="0" w:noHBand="0" w:noVBand="0"/>
      </w:tblPr>
      <w:tblGrid>
        <w:gridCol w:w="3249"/>
        <w:gridCol w:w="3208"/>
      </w:tblGrid>
      <w:tr w:rsidR="00811743" w:rsidRPr="00BC25E3" w14:paraId="59F5F39A" w14:textId="77777777" w:rsidTr="004279AC">
        <w:trPr>
          <w:trHeight w:val="1472"/>
          <w:jc w:val="center"/>
        </w:trPr>
        <w:tc>
          <w:tcPr>
            <w:tcW w:w="6456" w:type="dxa"/>
            <w:gridSpan w:val="2"/>
          </w:tcPr>
          <w:p w14:paraId="3C5E04FB" w14:textId="4E2EEF86" w:rsidR="000C6F0B" w:rsidRPr="00BC25E3" w:rsidRDefault="00AE1335" w:rsidP="004279AC">
            <w:pPr>
              <w:jc w:val="center"/>
              <w:rPr>
                <w:rFonts w:cstheme="minorHAnsi"/>
              </w:rPr>
            </w:pPr>
            <w:r>
              <w:rPr>
                <w:rFonts w:cstheme="minorHAnsi"/>
              </w:rPr>
              <w:t xml:space="preserve"> </w:t>
            </w:r>
            <w:r w:rsidR="00811743" w:rsidRPr="00BC25E3">
              <w:rPr>
                <w:rFonts w:cstheme="minorHAnsi"/>
              </w:rPr>
              <w:t>MŠ Studánka u sv. Jakuba, Manželů Burdychových 245, 549 41 Červený Kostelec, IČO: 03 660</w:t>
            </w:r>
            <w:r w:rsidR="000C6F0B" w:rsidRPr="00BC25E3">
              <w:rPr>
                <w:rFonts w:cstheme="minorHAnsi"/>
              </w:rPr>
              <w:t> </w:t>
            </w:r>
            <w:r w:rsidR="00811743" w:rsidRPr="00BC25E3">
              <w:rPr>
                <w:rFonts w:cstheme="minorHAnsi"/>
              </w:rPr>
              <w:t>265</w:t>
            </w:r>
          </w:p>
          <w:p w14:paraId="7DF1EB65" w14:textId="77777777" w:rsidR="000C6F0B" w:rsidRPr="00BC25E3" w:rsidRDefault="000C6F0B" w:rsidP="004279AC">
            <w:pPr>
              <w:jc w:val="center"/>
              <w:rPr>
                <w:rFonts w:cstheme="minorHAnsi"/>
              </w:rPr>
            </w:pPr>
          </w:p>
          <w:p w14:paraId="44E07634" w14:textId="77777777" w:rsidR="00811743" w:rsidRPr="00BC25E3" w:rsidRDefault="00811743" w:rsidP="004279AC">
            <w:pPr>
              <w:jc w:val="center"/>
              <w:rPr>
                <w:rFonts w:cstheme="minorHAnsi"/>
              </w:rPr>
            </w:pPr>
            <w:r w:rsidRPr="00BC25E3">
              <w:rPr>
                <w:rFonts w:cstheme="minorHAnsi"/>
                <w:noProof/>
                <w:lang w:eastAsia="cs-CZ"/>
              </w:rPr>
              <w:drawing>
                <wp:inline distT="0" distB="0" distL="0" distR="0" wp14:anchorId="2DD808CC" wp14:editId="53D64423">
                  <wp:extent cx="1377287" cy="857644"/>
                  <wp:effectExtent l="0" t="0" r="0" b="0"/>
                  <wp:docPr id="1" name="Obrázek 1" descr="\\srvhakda2\SPOLECNE\Hanc_Petr\Jaja\logo-barevnost_bile_poza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hakda2\SPOLECNE\Hanc_Petr\Jaja\logo-barevnost_bile_pozadi.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5762" cy="862921"/>
                          </a:xfrm>
                          <a:prstGeom prst="rect">
                            <a:avLst/>
                          </a:prstGeom>
                          <a:noFill/>
                          <a:ln>
                            <a:noFill/>
                          </a:ln>
                        </pic:spPr>
                      </pic:pic>
                    </a:graphicData>
                  </a:graphic>
                </wp:inline>
              </w:drawing>
            </w:r>
          </w:p>
          <w:p w14:paraId="7223941C" w14:textId="77777777" w:rsidR="00811743" w:rsidRPr="00BC25E3" w:rsidRDefault="00811743" w:rsidP="004279AC">
            <w:pPr>
              <w:rPr>
                <w:rFonts w:cstheme="minorHAnsi"/>
              </w:rPr>
            </w:pPr>
          </w:p>
        </w:tc>
      </w:tr>
      <w:tr w:rsidR="00811743" w:rsidRPr="00BC25E3" w14:paraId="341B47C1" w14:textId="77777777" w:rsidTr="004279AC">
        <w:trPr>
          <w:trHeight w:val="964"/>
          <w:jc w:val="center"/>
        </w:trPr>
        <w:tc>
          <w:tcPr>
            <w:tcW w:w="6456" w:type="dxa"/>
            <w:gridSpan w:val="2"/>
          </w:tcPr>
          <w:p w14:paraId="4B8F377B" w14:textId="77777777" w:rsidR="00811743" w:rsidRPr="00BC25E3" w:rsidRDefault="00811743" w:rsidP="004279AC">
            <w:pPr>
              <w:jc w:val="center"/>
              <w:rPr>
                <w:rFonts w:cstheme="minorHAnsi"/>
              </w:rPr>
            </w:pPr>
          </w:p>
          <w:p w14:paraId="50505009" w14:textId="77777777" w:rsidR="00811743" w:rsidRPr="005F4490" w:rsidRDefault="00811743" w:rsidP="00811743">
            <w:pPr>
              <w:jc w:val="center"/>
              <w:rPr>
                <w:rFonts w:cstheme="minorHAnsi"/>
                <w:b/>
                <w:sz w:val="32"/>
                <w:szCs w:val="32"/>
              </w:rPr>
            </w:pPr>
            <w:r w:rsidRPr="005F4490">
              <w:rPr>
                <w:rFonts w:cstheme="minorHAnsi"/>
                <w:b/>
                <w:sz w:val="32"/>
                <w:szCs w:val="32"/>
              </w:rPr>
              <w:t>ŠKOLNÍ ŘÁD</w:t>
            </w:r>
          </w:p>
        </w:tc>
      </w:tr>
      <w:tr w:rsidR="00811743" w:rsidRPr="00BC25E3" w14:paraId="4F0A856F" w14:textId="77777777" w:rsidTr="00B46A34">
        <w:trPr>
          <w:trHeight w:val="552"/>
          <w:jc w:val="center"/>
        </w:trPr>
        <w:tc>
          <w:tcPr>
            <w:tcW w:w="3249" w:type="dxa"/>
            <w:tcBorders>
              <w:bottom w:val="single" w:sz="4" w:space="0" w:color="auto"/>
            </w:tcBorders>
          </w:tcPr>
          <w:p w14:paraId="159C92D4" w14:textId="77777777" w:rsidR="00811743" w:rsidRPr="00BC25E3" w:rsidRDefault="00811743" w:rsidP="004279AC">
            <w:pPr>
              <w:rPr>
                <w:rFonts w:cstheme="minorHAnsi"/>
              </w:rPr>
            </w:pPr>
          </w:p>
          <w:p w14:paraId="32B98F15" w14:textId="1F5D61F7" w:rsidR="00811743" w:rsidRPr="00BC25E3" w:rsidRDefault="00811743" w:rsidP="00381981">
            <w:pPr>
              <w:rPr>
                <w:rFonts w:cstheme="minorHAnsi"/>
              </w:rPr>
            </w:pPr>
            <w:r w:rsidRPr="00BC25E3">
              <w:rPr>
                <w:rFonts w:cstheme="minorHAnsi"/>
              </w:rPr>
              <w:t>Č.j</w:t>
            </w:r>
            <w:r w:rsidRPr="00983659">
              <w:rPr>
                <w:rFonts w:cstheme="minorHAnsi"/>
              </w:rPr>
              <w:t>.:</w:t>
            </w:r>
            <w:r w:rsidR="00CB1317" w:rsidRPr="00983659">
              <w:rPr>
                <w:rFonts w:cstheme="minorHAnsi"/>
              </w:rPr>
              <w:t xml:space="preserve"> MŠS</w:t>
            </w:r>
            <w:r w:rsidR="00983659" w:rsidRPr="00983659">
              <w:rPr>
                <w:rFonts w:cstheme="minorHAnsi"/>
              </w:rPr>
              <w:t>24</w:t>
            </w:r>
            <w:r w:rsidR="00AA0F0A" w:rsidRPr="00983659">
              <w:rPr>
                <w:rFonts w:cstheme="minorHAnsi"/>
              </w:rPr>
              <w:t>/20</w:t>
            </w:r>
            <w:r w:rsidR="005C4756" w:rsidRPr="00983659">
              <w:rPr>
                <w:rFonts w:cstheme="minorHAnsi"/>
              </w:rPr>
              <w:t>2</w:t>
            </w:r>
            <w:r w:rsidR="00983659" w:rsidRPr="00983659">
              <w:rPr>
                <w:rFonts w:cstheme="minorHAnsi"/>
              </w:rPr>
              <w:t>5</w:t>
            </w:r>
          </w:p>
        </w:tc>
        <w:tc>
          <w:tcPr>
            <w:tcW w:w="3208" w:type="dxa"/>
            <w:tcBorders>
              <w:bottom w:val="single" w:sz="4" w:space="0" w:color="auto"/>
            </w:tcBorders>
            <w:vAlign w:val="bottom"/>
          </w:tcPr>
          <w:p w14:paraId="13B2D7B9" w14:textId="2B929FE4" w:rsidR="00811743" w:rsidRPr="00BC25E3" w:rsidRDefault="00811743" w:rsidP="00F7779D">
            <w:pPr>
              <w:rPr>
                <w:rFonts w:cstheme="minorHAnsi"/>
              </w:rPr>
            </w:pPr>
            <w:r w:rsidRPr="00BC25E3">
              <w:rPr>
                <w:rFonts w:cstheme="minorHAnsi"/>
              </w:rPr>
              <w:t>Účinnost od:</w:t>
            </w:r>
            <w:r w:rsidR="008E5457" w:rsidRPr="00BC25E3">
              <w:rPr>
                <w:rFonts w:cstheme="minorHAnsi"/>
              </w:rPr>
              <w:t xml:space="preserve"> </w:t>
            </w:r>
            <w:r w:rsidR="00FC1643">
              <w:rPr>
                <w:rFonts w:cstheme="minorHAnsi"/>
              </w:rPr>
              <w:t>0</w:t>
            </w:r>
            <w:r w:rsidR="008E5457" w:rsidRPr="00BC25E3">
              <w:rPr>
                <w:rFonts w:cstheme="minorHAnsi"/>
              </w:rPr>
              <w:t>1.</w:t>
            </w:r>
            <w:r w:rsidR="00FC1643">
              <w:rPr>
                <w:rFonts w:cstheme="minorHAnsi"/>
              </w:rPr>
              <w:t>0</w:t>
            </w:r>
            <w:r w:rsidR="008E5457" w:rsidRPr="00BC25E3">
              <w:rPr>
                <w:rFonts w:cstheme="minorHAnsi"/>
              </w:rPr>
              <w:t>9.</w:t>
            </w:r>
            <w:r w:rsidR="00746A16" w:rsidRPr="00165D31">
              <w:rPr>
                <w:rFonts w:cstheme="minorHAnsi"/>
              </w:rPr>
              <w:t>202</w:t>
            </w:r>
            <w:r w:rsidR="00FC5E96">
              <w:rPr>
                <w:rFonts w:cstheme="minorHAnsi"/>
              </w:rPr>
              <w:t>5</w:t>
            </w:r>
          </w:p>
        </w:tc>
      </w:tr>
      <w:tr w:rsidR="00811743" w:rsidRPr="00BC25E3" w14:paraId="41AE33EF" w14:textId="77777777" w:rsidTr="00B46A34">
        <w:trPr>
          <w:trHeight w:val="552"/>
          <w:jc w:val="center"/>
        </w:trPr>
        <w:tc>
          <w:tcPr>
            <w:tcW w:w="3249" w:type="dxa"/>
            <w:tcBorders>
              <w:top w:val="single" w:sz="4" w:space="0" w:color="auto"/>
              <w:left w:val="nil"/>
              <w:bottom w:val="nil"/>
              <w:right w:val="nil"/>
            </w:tcBorders>
            <w:vAlign w:val="bottom"/>
          </w:tcPr>
          <w:p w14:paraId="61ADDA20" w14:textId="77777777" w:rsidR="00811743" w:rsidRPr="00BC25E3" w:rsidRDefault="00811743" w:rsidP="004279AC">
            <w:pPr>
              <w:rPr>
                <w:rFonts w:cstheme="minorHAnsi"/>
              </w:rPr>
            </w:pPr>
          </w:p>
        </w:tc>
        <w:tc>
          <w:tcPr>
            <w:tcW w:w="3208" w:type="dxa"/>
            <w:tcBorders>
              <w:top w:val="nil"/>
              <w:left w:val="nil"/>
              <w:bottom w:val="nil"/>
              <w:right w:val="nil"/>
            </w:tcBorders>
            <w:vAlign w:val="bottom"/>
          </w:tcPr>
          <w:p w14:paraId="6595DF8E" w14:textId="77777777" w:rsidR="00811743" w:rsidRPr="00BC25E3" w:rsidRDefault="00811743" w:rsidP="00B46A34">
            <w:pPr>
              <w:rPr>
                <w:rFonts w:cstheme="minorHAnsi"/>
              </w:rPr>
            </w:pPr>
          </w:p>
        </w:tc>
      </w:tr>
    </w:tbl>
    <w:p w14:paraId="71B63ED2" w14:textId="3A9EC22D" w:rsidR="00811743" w:rsidRPr="00BC25E3" w:rsidRDefault="00811743" w:rsidP="00802A9F">
      <w:pPr>
        <w:spacing w:after="0" w:line="240" w:lineRule="auto"/>
        <w:rPr>
          <w:rFonts w:cstheme="minorHAnsi"/>
          <w:b/>
          <w:u w:val="single"/>
        </w:rPr>
      </w:pPr>
      <w:r w:rsidRPr="00BC25E3">
        <w:rPr>
          <w:rFonts w:cstheme="minorHAnsi"/>
          <w:b/>
          <w:u w:val="single"/>
        </w:rPr>
        <w:t xml:space="preserve">  </w:t>
      </w:r>
    </w:p>
    <w:p w14:paraId="7794F3B3" w14:textId="77777777" w:rsidR="00811743" w:rsidRPr="00835702" w:rsidRDefault="00811743" w:rsidP="00496E24">
      <w:pPr>
        <w:spacing w:after="0" w:line="240" w:lineRule="auto"/>
        <w:rPr>
          <w:rFonts w:cstheme="minorHAnsi"/>
          <w:b/>
        </w:rPr>
      </w:pPr>
      <w:r w:rsidRPr="00835702">
        <w:rPr>
          <w:rFonts w:cstheme="minorHAnsi"/>
          <w:b/>
        </w:rPr>
        <w:t>Obsah:</w:t>
      </w:r>
    </w:p>
    <w:p w14:paraId="28560C25" w14:textId="77777777" w:rsidR="00811743" w:rsidRPr="00835702" w:rsidRDefault="00811743" w:rsidP="00496E24">
      <w:pPr>
        <w:pStyle w:val="Odstavecseseznamem"/>
        <w:numPr>
          <w:ilvl w:val="0"/>
          <w:numId w:val="12"/>
        </w:numPr>
        <w:spacing w:after="0" w:line="240" w:lineRule="auto"/>
        <w:jc w:val="both"/>
        <w:rPr>
          <w:rFonts w:cstheme="minorHAnsi"/>
          <w:b/>
        </w:rPr>
      </w:pPr>
      <w:r w:rsidRPr="00835702">
        <w:rPr>
          <w:rFonts w:cstheme="minorHAnsi"/>
          <w:b/>
        </w:rPr>
        <w:t>Úvodní ustanovení</w:t>
      </w:r>
    </w:p>
    <w:p w14:paraId="081CB37F" w14:textId="2A2055E9" w:rsidR="00811743" w:rsidRPr="00835702" w:rsidRDefault="00A66493" w:rsidP="00496E24">
      <w:pPr>
        <w:pStyle w:val="Odstavecseseznamem"/>
        <w:numPr>
          <w:ilvl w:val="0"/>
          <w:numId w:val="12"/>
        </w:numPr>
        <w:spacing w:after="0" w:line="240" w:lineRule="auto"/>
        <w:rPr>
          <w:rFonts w:cstheme="minorHAnsi"/>
          <w:b/>
        </w:rPr>
      </w:pPr>
      <w:r w:rsidRPr="00835702">
        <w:rPr>
          <w:rFonts w:cstheme="minorHAnsi"/>
          <w:b/>
        </w:rPr>
        <w:t xml:space="preserve">Provoz </w:t>
      </w:r>
      <w:r w:rsidR="0069622F" w:rsidRPr="00835702">
        <w:rPr>
          <w:rFonts w:cstheme="minorHAnsi"/>
          <w:b/>
        </w:rPr>
        <w:t xml:space="preserve">a vnitřní režim </w:t>
      </w:r>
      <w:r w:rsidRPr="00835702">
        <w:rPr>
          <w:rFonts w:cstheme="minorHAnsi"/>
          <w:b/>
        </w:rPr>
        <w:t>mateřské školy</w:t>
      </w:r>
    </w:p>
    <w:p w14:paraId="01A9A785" w14:textId="5F6F6E2F" w:rsidR="00D52B54" w:rsidRPr="00835702" w:rsidRDefault="001259D7" w:rsidP="00496E24">
      <w:pPr>
        <w:pStyle w:val="Odstavecseseznamem"/>
        <w:numPr>
          <w:ilvl w:val="0"/>
          <w:numId w:val="12"/>
        </w:numPr>
        <w:spacing w:after="0" w:line="240" w:lineRule="auto"/>
        <w:rPr>
          <w:rFonts w:cstheme="minorHAnsi"/>
          <w:b/>
        </w:rPr>
      </w:pPr>
      <w:r w:rsidRPr="00835702">
        <w:rPr>
          <w:rFonts w:cstheme="minorHAnsi"/>
          <w:b/>
        </w:rPr>
        <w:t>Organizace dne v MŠ</w:t>
      </w:r>
    </w:p>
    <w:p w14:paraId="4AFCED03" w14:textId="402E0457" w:rsidR="001259D7" w:rsidRPr="00835702" w:rsidRDefault="001259D7" w:rsidP="00496E24">
      <w:pPr>
        <w:pStyle w:val="Odstavecseseznamem"/>
        <w:numPr>
          <w:ilvl w:val="0"/>
          <w:numId w:val="12"/>
        </w:numPr>
        <w:spacing w:after="0" w:line="240" w:lineRule="auto"/>
        <w:rPr>
          <w:rFonts w:cstheme="minorHAnsi"/>
          <w:b/>
        </w:rPr>
      </w:pPr>
      <w:r w:rsidRPr="00835702">
        <w:rPr>
          <w:rFonts w:cstheme="minorHAnsi"/>
          <w:b/>
        </w:rPr>
        <w:t>Přijímací řízení</w:t>
      </w:r>
    </w:p>
    <w:p w14:paraId="40695CB1" w14:textId="4DE0D64E" w:rsidR="001259D7" w:rsidRPr="00835702" w:rsidRDefault="00603FBD" w:rsidP="00496E24">
      <w:pPr>
        <w:pStyle w:val="Odstavecseseznamem"/>
        <w:numPr>
          <w:ilvl w:val="0"/>
          <w:numId w:val="12"/>
        </w:numPr>
        <w:spacing w:after="0" w:line="240" w:lineRule="auto"/>
        <w:rPr>
          <w:rFonts w:cstheme="minorHAnsi"/>
          <w:b/>
        </w:rPr>
      </w:pPr>
      <w:r w:rsidRPr="00835702">
        <w:rPr>
          <w:rFonts w:cstheme="minorHAnsi"/>
          <w:b/>
        </w:rPr>
        <w:t>Povinnost předškolního vzdělávání</w:t>
      </w:r>
    </w:p>
    <w:p w14:paraId="458A434E" w14:textId="2DCDB3D2" w:rsidR="00802A9F" w:rsidRPr="00835702" w:rsidRDefault="00802A9F" w:rsidP="00496E24">
      <w:pPr>
        <w:pStyle w:val="Odstavecseseznamem"/>
        <w:numPr>
          <w:ilvl w:val="0"/>
          <w:numId w:val="12"/>
        </w:numPr>
        <w:spacing w:after="0" w:line="240" w:lineRule="auto"/>
        <w:rPr>
          <w:rFonts w:cstheme="minorHAnsi"/>
          <w:b/>
        </w:rPr>
      </w:pPr>
      <w:r w:rsidRPr="00835702">
        <w:rPr>
          <w:rFonts w:cstheme="minorHAnsi"/>
          <w:b/>
        </w:rPr>
        <w:t>Platby v MŠ</w:t>
      </w:r>
    </w:p>
    <w:p w14:paraId="501ED0A0" w14:textId="77777777" w:rsidR="00811743" w:rsidRPr="00835702" w:rsidRDefault="00811743" w:rsidP="00496E24">
      <w:pPr>
        <w:pStyle w:val="Odstavecseseznamem"/>
        <w:numPr>
          <w:ilvl w:val="0"/>
          <w:numId w:val="12"/>
        </w:numPr>
        <w:spacing w:after="0" w:line="240" w:lineRule="auto"/>
        <w:rPr>
          <w:rFonts w:cstheme="minorHAnsi"/>
          <w:b/>
        </w:rPr>
      </w:pPr>
      <w:r w:rsidRPr="00835702">
        <w:rPr>
          <w:rFonts w:cstheme="minorHAnsi"/>
          <w:b/>
        </w:rPr>
        <w:t>Organiza</w:t>
      </w:r>
      <w:r w:rsidR="00A66493" w:rsidRPr="00835702">
        <w:rPr>
          <w:rFonts w:cstheme="minorHAnsi"/>
          <w:b/>
        </w:rPr>
        <w:t>ce školního stravování</w:t>
      </w:r>
      <w:r w:rsidRPr="00835702">
        <w:rPr>
          <w:rFonts w:cstheme="minorHAnsi"/>
          <w:b/>
        </w:rPr>
        <w:t xml:space="preserve"> </w:t>
      </w:r>
    </w:p>
    <w:p w14:paraId="49365A86" w14:textId="77777777" w:rsidR="00811743" w:rsidRPr="00835702" w:rsidRDefault="00A66493" w:rsidP="00496E24">
      <w:pPr>
        <w:pStyle w:val="Odstavecseseznamem"/>
        <w:numPr>
          <w:ilvl w:val="0"/>
          <w:numId w:val="12"/>
        </w:numPr>
        <w:spacing w:after="0" w:line="240" w:lineRule="auto"/>
        <w:rPr>
          <w:rFonts w:cstheme="minorHAnsi"/>
          <w:b/>
        </w:rPr>
      </w:pPr>
      <w:r w:rsidRPr="00835702">
        <w:rPr>
          <w:rFonts w:cstheme="minorHAnsi"/>
          <w:b/>
        </w:rPr>
        <w:t>Práva a povinnosti zákonných zástupců</w:t>
      </w:r>
    </w:p>
    <w:p w14:paraId="453B9CB3" w14:textId="77777777" w:rsidR="00A66493" w:rsidRPr="00835702" w:rsidRDefault="00A66493" w:rsidP="00496E24">
      <w:pPr>
        <w:pStyle w:val="Odstavecseseznamem"/>
        <w:numPr>
          <w:ilvl w:val="0"/>
          <w:numId w:val="12"/>
        </w:numPr>
        <w:spacing w:after="0" w:line="240" w:lineRule="auto"/>
        <w:rPr>
          <w:rFonts w:cstheme="minorHAnsi"/>
          <w:b/>
        </w:rPr>
      </w:pPr>
      <w:r w:rsidRPr="00835702">
        <w:rPr>
          <w:rFonts w:cstheme="minorHAnsi"/>
          <w:b/>
        </w:rPr>
        <w:t>Práva a povinnosti dítěte</w:t>
      </w:r>
    </w:p>
    <w:p w14:paraId="1AF74696" w14:textId="77777777" w:rsidR="00A66493" w:rsidRPr="00835702" w:rsidRDefault="00A66493" w:rsidP="00496E24">
      <w:pPr>
        <w:pStyle w:val="Odstavecseseznamem"/>
        <w:numPr>
          <w:ilvl w:val="0"/>
          <w:numId w:val="12"/>
        </w:numPr>
        <w:spacing w:after="0" w:line="240" w:lineRule="auto"/>
        <w:rPr>
          <w:rFonts w:cstheme="minorHAnsi"/>
          <w:b/>
        </w:rPr>
      </w:pPr>
      <w:r w:rsidRPr="00835702">
        <w:rPr>
          <w:rFonts w:cstheme="minorHAnsi"/>
          <w:b/>
        </w:rPr>
        <w:t>Ochrana a bezpečnost dětí</w:t>
      </w:r>
    </w:p>
    <w:p w14:paraId="1B5BADE1" w14:textId="77777777" w:rsidR="0046638B" w:rsidRPr="00835702" w:rsidRDefault="0046638B" w:rsidP="00496E24">
      <w:pPr>
        <w:pStyle w:val="Odstavecseseznamem"/>
        <w:numPr>
          <w:ilvl w:val="0"/>
          <w:numId w:val="12"/>
        </w:numPr>
        <w:spacing w:after="0" w:line="240" w:lineRule="auto"/>
        <w:rPr>
          <w:rFonts w:cstheme="minorHAnsi"/>
          <w:b/>
        </w:rPr>
      </w:pPr>
      <w:r w:rsidRPr="00835702">
        <w:rPr>
          <w:rFonts w:cstheme="minorHAnsi"/>
          <w:b/>
          <w:bCs/>
          <w:shd w:val="clear" w:color="auto" w:fill="FFFFFF"/>
        </w:rPr>
        <w:t>Ochrana osobnosti v mateřské škole</w:t>
      </w:r>
    </w:p>
    <w:p w14:paraId="1CACF677" w14:textId="57D025B8" w:rsidR="00A66493" w:rsidRPr="00835702" w:rsidRDefault="00A66493" w:rsidP="00496E24">
      <w:pPr>
        <w:pStyle w:val="Odstavecseseznamem"/>
        <w:numPr>
          <w:ilvl w:val="0"/>
          <w:numId w:val="12"/>
        </w:numPr>
        <w:spacing w:after="0" w:line="240" w:lineRule="auto"/>
        <w:rPr>
          <w:rFonts w:cstheme="minorHAnsi"/>
          <w:b/>
        </w:rPr>
      </w:pPr>
      <w:r w:rsidRPr="00835702">
        <w:rPr>
          <w:rFonts w:cstheme="minorHAnsi"/>
          <w:b/>
        </w:rPr>
        <w:t>Ochrana před sociálně patologickými jevy</w:t>
      </w:r>
    </w:p>
    <w:p w14:paraId="6743F150" w14:textId="101A5591" w:rsidR="00EB58F1" w:rsidRPr="00835702" w:rsidRDefault="00EB58F1" w:rsidP="00496E24">
      <w:pPr>
        <w:pStyle w:val="Odstavecseseznamem"/>
        <w:numPr>
          <w:ilvl w:val="0"/>
          <w:numId w:val="12"/>
        </w:numPr>
        <w:spacing w:after="0" w:line="240" w:lineRule="auto"/>
        <w:rPr>
          <w:rFonts w:cstheme="minorHAnsi"/>
          <w:b/>
        </w:rPr>
      </w:pPr>
      <w:r w:rsidRPr="00835702">
        <w:rPr>
          <w:rFonts w:cstheme="minorHAnsi"/>
          <w:b/>
        </w:rPr>
        <w:t xml:space="preserve">Práva a povinnosti </w:t>
      </w:r>
      <w:r w:rsidR="00DC737C" w:rsidRPr="00835702">
        <w:rPr>
          <w:rFonts w:cstheme="minorHAnsi"/>
          <w:b/>
        </w:rPr>
        <w:t>pedagogických pracovníků</w:t>
      </w:r>
    </w:p>
    <w:p w14:paraId="3277E7E8" w14:textId="6B5F74F0" w:rsidR="00811743" w:rsidRPr="00835702" w:rsidRDefault="00A66493" w:rsidP="00496E24">
      <w:pPr>
        <w:pStyle w:val="Odstavecseseznamem"/>
        <w:numPr>
          <w:ilvl w:val="0"/>
          <w:numId w:val="12"/>
        </w:numPr>
        <w:spacing w:after="0" w:line="240" w:lineRule="auto"/>
        <w:rPr>
          <w:rFonts w:cstheme="minorHAnsi"/>
          <w:b/>
        </w:rPr>
      </w:pPr>
      <w:r w:rsidRPr="00835702">
        <w:rPr>
          <w:rFonts w:cstheme="minorHAnsi"/>
          <w:b/>
        </w:rPr>
        <w:t>Zacházení s majetkem mateřské školy</w:t>
      </w:r>
      <w:r w:rsidR="00811743" w:rsidRPr="00835702">
        <w:rPr>
          <w:rFonts w:cstheme="minorHAnsi"/>
          <w:b/>
        </w:rPr>
        <w:tab/>
      </w:r>
    </w:p>
    <w:p w14:paraId="3D087D5B" w14:textId="77777777" w:rsidR="00811743" w:rsidRPr="00835702" w:rsidRDefault="00811743" w:rsidP="00496E24">
      <w:pPr>
        <w:pStyle w:val="Odstavecseseznamem"/>
        <w:numPr>
          <w:ilvl w:val="0"/>
          <w:numId w:val="12"/>
        </w:numPr>
        <w:spacing w:after="0" w:line="240" w:lineRule="auto"/>
        <w:rPr>
          <w:rFonts w:cstheme="minorHAnsi"/>
          <w:b/>
        </w:rPr>
      </w:pPr>
      <w:r w:rsidRPr="00835702">
        <w:rPr>
          <w:rFonts w:cstheme="minorHAnsi"/>
          <w:b/>
        </w:rPr>
        <w:t>Závěrečná ustanovení</w:t>
      </w:r>
    </w:p>
    <w:p w14:paraId="09BDF03E" w14:textId="77777777" w:rsidR="00811743" w:rsidRPr="00835702" w:rsidRDefault="00811743" w:rsidP="00496E24">
      <w:pPr>
        <w:spacing w:after="0" w:line="240" w:lineRule="auto"/>
        <w:rPr>
          <w:rFonts w:cstheme="minorHAnsi"/>
          <w:b/>
        </w:rPr>
      </w:pPr>
    </w:p>
    <w:p w14:paraId="56B62861" w14:textId="77777777" w:rsidR="00811743" w:rsidRPr="00835702" w:rsidRDefault="00811743" w:rsidP="00496E24">
      <w:pPr>
        <w:spacing w:after="0" w:line="240" w:lineRule="auto"/>
        <w:rPr>
          <w:rFonts w:cstheme="minorHAnsi"/>
        </w:rPr>
      </w:pPr>
    </w:p>
    <w:p w14:paraId="2537F160" w14:textId="77777777" w:rsidR="00C24F3D" w:rsidRPr="00835702" w:rsidRDefault="00811743" w:rsidP="00496E24">
      <w:pPr>
        <w:pStyle w:val="Odstavecseseznamem"/>
        <w:numPr>
          <w:ilvl w:val="0"/>
          <w:numId w:val="11"/>
        </w:numPr>
        <w:spacing w:after="0" w:line="240" w:lineRule="auto"/>
        <w:rPr>
          <w:rFonts w:cstheme="minorHAnsi"/>
          <w:b/>
          <w:u w:val="single"/>
        </w:rPr>
      </w:pPr>
      <w:r w:rsidRPr="00835702">
        <w:rPr>
          <w:rFonts w:cstheme="minorHAnsi"/>
          <w:b/>
          <w:u w:val="single"/>
        </w:rPr>
        <w:t>Úvodní ustanovení</w:t>
      </w:r>
    </w:p>
    <w:p w14:paraId="6E33A512" w14:textId="77777777" w:rsidR="0070071F" w:rsidRPr="00835702" w:rsidRDefault="0070071F" w:rsidP="00496E24">
      <w:pPr>
        <w:pStyle w:val="Odstavecseseznamem"/>
        <w:spacing w:after="0" w:line="240" w:lineRule="auto"/>
        <w:rPr>
          <w:rFonts w:cstheme="minorHAnsi"/>
          <w:b/>
          <w:u w:val="single"/>
        </w:rPr>
      </w:pPr>
    </w:p>
    <w:p w14:paraId="567CAA3B" w14:textId="77777777" w:rsidR="00D07C6D" w:rsidRPr="00835702" w:rsidRDefault="00C24F3D" w:rsidP="00496E24">
      <w:pPr>
        <w:pStyle w:val="Odstavecseseznamem"/>
        <w:numPr>
          <w:ilvl w:val="0"/>
          <w:numId w:val="2"/>
        </w:numPr>
        <w:spacing w:after="0" w:line="240" w:lineRule="auto"/>
        <w:jc w:val="both"/>
        <w:rPr>
          <w:rFonts w:cstheme="minorHAnsi"/>
        </w:rPr>
      </w:pPr>
      <w:r w:rsidRPr="00835702">
        <w:rPr>
          <w:rFonts w:cstheme="minorHAnsi"/>
        </w:rPr>
        <w:t xml:space="preserve">Školní řád upravuje podrobnosti k výkonu práv a povinností zákonných zástupců dětí v Mateřské škole Studánka u sv. Jakuba, Manželů Burdychových 245, Červený </w:t>
      </w:r>
      <w:proofErr w:type="gramStart"/>
      <w:r w:rsidRPr="00835702">
        <w:rPr>
          <w:rFonts w:cstheme="minorHAnsi"/>
        </w:rPr>
        <w:t>Kostelec</w:t>
      </w:r>
      <w:r w:rsidR="00CC3540" w:rsidRPr="00835702">
        <w:rPr>
          <w:rFonts w:cstheme="minorHAnsi"/>
        </w:rPr>
        <w:t xml:space="preserve"> </w:t>
      </w:r>
      <w:r w:rsidR="00632063" w:rsidRPr="00835702">
        <w:rPr>
          <w:rFonts w:cstheme="minorHAnsi"/>
        </w:rPr>
        <w:t xml:space="preserve"> </w:t>
      </w:r>
      <w:r w:rsidRPr="00835702">
        <w:rPr>
          <w:rFonts w:cstheme="minorHAnsi"/>
        </w:rPr>
        <w:t>a</w:t>
      </w:r>
      <w:proofErr w:type="gramEnd"/>
      <w:r w:rsidRPr="00835702">
        <w:rPr>
          <w:rFonts w:cstheme="minorHAnsi"/>
        </w:rPr>
        <w:t xml:space="preserve"> podrobnosti o pravidlech vzájemných vztahů s pracovníky školy</w:t>
      </w:r>
      <w:r w:rsidR="00D07C6D" w:rsidRPr="00835702">
        <w:rPr>
          <w:rFonts w:cstheme="minorHAnsi"/>
        </w:rPr>
        <w:t>.</w:t>
      </w:r>
    </w:p>
    <w:p w14:paraId="0672C41A" w14:textId="14AA799A" w:rsidR="005A7A79" w:rsidRPr="00835702" w:rsidRDefault="00C72747" w:rsidP="00496E24">
      <w:pPr>
        <w:pStyle w:val="Odstavecseseznamem"/>
        <w:numPr>
          <w:ilvl w:val="0"/>
          <w:numId w:val="2"/>
        </w:numPr>
        <w:spacing w:after="0" w:line="240" w:lineRule="auto"/>
        <w:jc w:val="both"/>
        <w:rPr>
          <w:rFonts w:cstheme="minorHAnsi"/>
        </w:rPr>
      </w:pPr>
      <w:r w:rsidRPr="00835702">
        <w:rPr>
          <w:rFonts w:cstheme="minorHAnsi"/>
        </w:rPr>
        <w:t>Obsa</w:t>
      </w:r>
      <w:r w:rsidR="00C24F3D" w:rsidRPr="00835702">
        <w:rPr>
          <w:rFonts w:cstheme="minorHAnsi"/>
        </w:rPr>
        <w:t>h školního řádu je vymezen zákonem č. 561/2004</w:t>
      </w:r>
      <w:r w:rsidRPr="00835702">
        <w:rPr>
          <w:rFonts w:cstheme="minorHAnsi"/>
        </w:rPr>
        <w:t xml:space="preserve"> </w:t>
      </w:r>
      <w:r w:rsidR="00C24F3D" w:rsidRPr="00835702">
        <w:rPr>
          <w:rFonts w:cstheme="minorHAnsi"/>
        </w:rPr>
        <w:t>Sb.</w:t>
      </w:r>
      <w:r w:rsidRPr="00835702">
        <w:rPr>
          <w:rFonts w:cstheme="minorHAnsi"/>
        </w:rPr>
        <w:t xml:space="preserve"> (školským zákonem) ve znění pozdějších předpisů,</w:t>
      </w:r>
      <w:r w:rsidR="0062353A" w:rsidRPr="00835702">
        <w:rPr>
          <w:rFonts w:cstheme="minorHAnsi"/>
        </w:rPr>
        <w:t xml:space="preserve"> vyhláškou</w:t>
      </w:r>
      <w:r w:rsidR="00E52149" w:rsidRPr="00835702">
        <w:rPr>
          <w:rFonts w:cstheme="minorHAnsi"/>
        </w:rPr>
        <w:t xml:space="preserve"> č. 27/2004 Sb., o vzdělávání žáků se speciálními vzdělávacími </w:t>
      </w:r>
      <w:proofErr w:type="gramStart"/>
      <w:r w:rsidR="00E52149" w:rsidRPr="00835702">
        <w:rPr>
          <w:rFonts w:cstheme="minorHAnsi"/>
        </w:rPr>
        <w:t>pot</w:t>
      </w:r>
      <w:r w:rsidR="00115F20" w:rsidRPr="00835702">
        <w:rPr>
          <w:rFonts w:cstheme="minorHAnsi"/>
        </w:rPr>
        <w:t>ř</w:t>
      </w:r>
      <w:r w:rsidR="00E52149" w:rsidRPr="00835702">
        <w:rPr>
          <w:rFonts w:cstheme="minorHAnsi"/>
        </w:rPr>
        <w:t>ebami</w:t>
      </w:r>
      <w:r w:rsidR="00F3717E" w:rsidRPr="00835702">
        <w:rPr>
          <w:rFonts w:cstheme="minorHAnsi"/>
        </w:rPr>
        <w:t xml:space="preserve">, </w:t>
      </w:r>
      <w:r w:rsidRPr="00835702">
        <w:rPr>
          <w:rFonts w:cstheme="minorHAnsi"/>
        </w:rPr>
        <w:t xml:space="preserve"> </w:t>
      </w:r>
      <w:proofErr w:type="spellStart"/>
      <w:r w:rsidRPr="00835702">
        <w:rPr>
          <w:rFonts w:cstheme="minorHAnsi"/>
        </w:rPr>
        <w:t>vyhl</w:t>
      </w:r>
      <w:proofErr w:type="spellEnd"/>
      <w:r w:rsidRPr="00835702">
        <w:rPr>
          <w:rFonts w:cstheme="minorHAnsi"/>
        </w:rPr>
        <w:t>.</w:t>
      </w:r>
      <w:proofErr w:type="gramEnd"/>
      <w:r w:rsidRPr="00835702">
        <w:rPr>
          <w:rFonts w:cstheme="minorHAnsi"/>
        </w:rPr>
        <w:t xml:space="preserve"> č. 14/2005 Sb. O předškolním vzdělávání a její novelizací </w:t>
      </w:r>
      <w:proofErr w:type="spellStart"/>
      <w:r w:rsidRPr="00835702">
        <w:rPr>
          <w:rFonts w:cstheme="minorHAnsi"/>
        </w:rPr>
        <w:t>vyhl</w:t>
      </w:r>
      <w:proofErr w:type="spellEnd"/>
      <w:r w:rsidRPr="00835702">
        <w:rPr>
          <w:rFonts w:cstheme="minorHAnsi"/>
        </w:rPr>
        <w:t>. č. 43/2006 Sb.</w:t>
      </w:r>
      <w:proofErr w:type="gramStart"/>
      <w:r w:rsidR="009666CD" w:rsidRPr="00835702">
        <w:rPr>
          <w:rFonts w:cstheme="minorHAnsi"/>
        </w:rPr>
        <w:t>,</w:t>
      </w:r>
      <w:r w:rsidRPr="00835702">
        <w:rPr>
          <w:rFonts w:cstheme="minorHAnsi"/>
        </w:rPr>
        <w:t xml:space="preserve">  zák.</w:t>
      </w:r>
      <w:proofErr w:type="gramEnd"/>
      <w:r w:rsidRPr="00835702">
        <w:rPr>
          <w:rFonts w:cstheme="minorHAnsi"/>
        </w:rPr>
        <w:t xml:space="preserve"> č. 258/2000 Sb. O ochraně veřejného zdraví</w:t>
      </w:r>
      <w:r w:rsidR="00A352B3" w:rsidRPr="00835702">
        <w:rPr>
          <w:rFonts w:cstheme="minorHAnsi"/>
        </w:rPr>
        <w:t xml:space="preserve"> a dalšími předpisy, jako je zákon </w:t>
      </w:r>
      <w:r w:rsidR="00B34641" w:rsidRPr="00835702">
        <w:rPr>
          <w:rFonts w:cstheme="minorHAnsi"/>
        </w:rPr>
        <w:t>č. 89/2012 Sb., občanský zákoník</w:t>
      </w:r>
      <w:r w:rsidR="007C22A6" w:rsidRPr="00835702">
        <w:rPr>
          <w:rFonts w:cstheme="minorHAnsi"/>
        </w:rPr>
        <w:t xml:space="preserve"> a usnesení č. 2/1993 Sb.</w:t>
      </w:r>
    </w:p>
    <w:p w14:paraId="628CB63A" w14:textId="7F1F7A2C" w:rsidR="00B45B3F" w:rsidRPr="00835702" w:rsidRDefault="00B45B3F" w:rsidP="00496E24">
      <w:pPr>
        <w:pStyle w:val="Odstavecseseznamem"/>
        <w:numPr>
          <w:ilvl w:val="0"/>
          <w:numId w:val="2"/>
        </w:numPr>
        <w:spacing w:after="0" w:line="240" w:lineRule="auto"/>
        <w:jc w:val="both"/>
        <w:rPr>
          <w:rFonts w:cstheme="minorHAnsi"/>
        </w:rPr>
      </w:pPr>
      <w:r w:rsidRPr="00835702">
        <w:rPr>
          <w:rFonts w:cstheme="minorHAnsi"/>
        </w:rPr>
        <w:t>Školní řád vydává ředitelka MŠ a zveřejňuje jej na veřejně přístupném místě</w:t>
      </w:r>
      <w:r w:rsidR="003928B1" w:rsidRPr="00835702">
        <w:rPr>
          <w:rFonts w:cstheme="minorHAnsi"/>
        </w:rPr>
        <w:t xml:space="preserve"> a o jeho vydání či aktualizaci musí být prokazatelně informováni všichni </w:t>
      </w:r>
      <w:r w:rsidR="00074F57" w:rsidRPr="00835702">
        <w:rPr>
          <w:rFonts w:cstheme="minorHAnsi"/>
        </w:rPr>
        <w:t>zaměstnanci MŠ a zákonní zástupci dě</w:t>
      </w:r>
      <w:r w:rsidR="00B87E96" w:rsidRPr="00835702">
        <w:rPr>
          <w:rFonts w:cstheme="minorHAnsi"/>
        </w:rPr>
        <w:t>tí, které do MŠ docházejí.</w:t>
      </w:r>
    </w:p>
    <w:p w14:paraId="5C3F5DE3" w14:textId="06D2E98E" w:rsidR="00AB2A07" w:rsidRDefault="005F2EB1" w:rsidP="00496E24">
      <w:pPr>
        <w:pStyle w:val="Odstavecseseznamem"/>
        <w:numPr>
          <w:ilvl w:val="0"/>
          <w:numId w:val="2"/>
        </w:numPr>
        <w:spacing w:after="0" w:line="240" w:lineRule="auto"/>
        <w:jc w:val="both"/>
        <w:rPr>
          <w:rFonts w:cstheme="minorHAnsi"/>
        </w:rPr>
      </w:pPr>
      <w:r w:rsidRPr="00835702">
        <w:rPr>
          <w:rFonts w:cstheme="minorHAnsi"/>
        </w:rPr>
        <w:t>Školní řád byl projednán se zřizovatelem MŠ a s Radou ŠPO</w:t>
      </w:r>
      <w:r w:rsidR="00436C45" w:rsidRPr="00835702">
        <w:rPr>
          <w:rFonts w:cstheme="minorHAnsi"/>
        </w:rPr>
        <w:t xml:space="preserve"> dne </w:t>
      </w:r>
      <w:r w:rsidR="00945044">
        <w:rPr>
          <w:rFonts w:cstheme="minorHAnsi"/>
        </w:rPr>
        <w:t>29</w:t>
      </w:r>
      <w:r w:rsidR="0097512F" w:rsidRPr="00835702">
        <w:rPr>
          <w:rFonts w:cstheme="minorHAnsi"/>
        </w:rPr>
        <w:t>.</w:t>
      </w:r>
      <w:r w:rsidR="00FC1643">
        <w:rPr>
          <w:rFonts w:cstheme="minorHAnsi"/>
        </w:rPr>
        <w:t>0</w:t>
      </w:r>
      <w:r w:rsidR="0097512F" w:rsidRPr="00835702">
        <w:rPr>
          <w:rFonts w:cstheme="minorHAnsi"/>
        </w:rPr>
        <w:t>8</w:t>
      </w:r>
      <w:r w:rsidR="007B15D0" w:rsidRPr="00835702">
        <w:rPr>
          <w:rFonts w:cstheme="minorHAnsi"/>
        </w:rPr>
        <w:t>.202</w:t>
      </w:r>
      <w:r w:rsidR="00945044">
        <w:rPr>
          <w:rFonts w:cstheme="minorHAnsi"/>
        </w:rPr>
        <w:t>5</w:t>
      </w:r>
      <w:r w:rsidR="007B15D0" w:rsidRPr="00835702">
        <w:rPr>
          <w:rFonts w:cstheme="minorHAnsi"/>
        </w:rPr>
        <w:t>.</w:t>
      </w:r>
    </w:p>
    <w:p w14:paraId="679EDB62" w14:textId="77777777" w:rsidR="001820CA" w:rsidRPr="00835702" w:rsidRDefault="001820CA" w:rsidP="001820CA">
      <w:pPr>
        <w:pStyle w:val="Odstavecseseznamem"/>
        <w:spacing w:after="0" w:line="240" w:lineRule="auto"/>
        <w:jc w:val="both"/>
        <w:rPr>
          <w:rFonts w:cstheme="minorHAnsi"/>
        </w:rPr>
      </w:pPr>
    </w:p>
    <w:p w14:paraId="4AF53DF0" w14:textId="77777777" w:rsidR="00AB2A07" w:rsidRPr="00835702" w:rsidRDefault="00AB2A07" w:rsidP="00496E24">
      <w:pPr>
        <w:spacing w:after="0" w:line="240" w:lineRule="auto"/>
        <w:jc w:val="both"/>
        <w:rPr>
          <w:rFonts w:cstheme="minorHAnsi"/>
        </w:rPr>
      </w:pPr>
    </w:p>
    <w:p w14:paraId="466CBB0D" w14:textId="6F7E58E5" w:rsidR="0070071F" w:rsidRPr="00835702" w:rsidRDefault="009B767D" w:rsidP="00496E24">
      <w:pPr>
        <w:pStyle w:val="Odstavecseseznamem"/>
        <w:numPr>
          <w:ilvl w:val="0"/>
          <w:numId w:val="11"/>
        </w:numPr>
        <w:spacing w:after="0" w:line="240" w:lineRule="auto"/>
        <w:rPr>
          <w:rFonts w:cstheme="minorHAnsi"/>
          <w:b/>
          <w:u w:val="single"/>
        </w:rPr>
      </w:pPr>
      <w:r w:rsidRPr="00835702">
        <w:rPr>
          <w:rFonts w:cstheme="minorHAnsi"/>
          <w:b/>
          <w:u w:val="single"/>
        </w:rPr>
        <w:lastRenderedPageBreak/>
        <w:t xml:space="preserve">Provoz </w:t>
      </w:r>
      <w:r w:rsidR="00484F5C" w:rsidRPr="00835702">
        <w:rPr>
          <w:rFonts w:cstheme="minorHAnsi"/>
          <w:b/>
          <w:u w:val="single"/>
        </w:rPr>
        <w:t xml:space="preserve">a vnitřní režim </w:t>
      </w:r>
      <w:r w:rsidRPr="00835702">
        <w:rPr>
          <w:rFonts w:cstheme="minorHAnsi"/>
          <w:b/>
          <w:u w:val="single"/>
        </w:rPr>
        <w:t>mateřské školy</w:t>
      </w:r>
    </w:p>
    <w:p w14:paraId="5450B7F7" w14:textId="34E7BD31" w:rsidR="009B767D" w:rsidRPr="00835702" w:rsidRDefault="009B767D" w:rsidP="00496E24">
      <w:pPr>
        <w:pStyle w:val="Odstavecseseznamem"/>
        <w:numPr>
          <w:ilvl w:val="0"/>
          <w:numId w:val="13"/>
        </w:numPr>
        <w:spacing w:after="0" w:line="240" w:lineRule="auto"/>
        <w:rPr>
          <w:rFonts w:cstheme="minorHAnsi"/>
        </w:rPr>
      </w:pPr>
      <w:r w:rsidRPr="00835702">
        <w:rPr>
          <w:rFonts w:cstheme="minorHAnsi"/>
        </w:rPr>
        <w:t>Mateřská škola</w:t>
      </w:r>
      <w:r w:rsidR="00595732" w:rsidRPr="00835702">
        <w:rPr>
          <w:rFonts w:cstheme="minorHAnsi"/>
        </w:rPr>
        <w:t xml:space="preserve"> (dále jen MŠ)</w:t>
      </w:r>
      <w:r w:rsidRPr="00835702">
        <w:rPr>
          <w:rFonts w:cstheme="minorHAnsi"/>
        </w:rPr>
        <w:t xml:space="preserve"> je jednotřídní s počtem dětí 20. Třída je věkově smíšená v rozmezí </w:t>
      </w:r>
      <w:proofErr w:type="gramStart"/>
      <w:r w:rsidRPr="00835702">
        <w:rPr>
          <w:rFonts w:cstheme="minorHAnsi"/>
        </w:rPr>
        <w:t>2 – 7</w:t>
      </w:r>
      <w:proofErr w:type="gramEnd"/>
      <w:r w:rsidRPr="00835702">
        <w:rPr>
          <w:rFonts w:cstheme="minorHAnsi"/>
        </w:rPr>
        <w:t xml:space="preserve"> let</w:t>
      </w:r>
    </w:p>
    <w:p w14:paraId="37AE5B31" w14:textId="3951BF97" w:rsidR="009B767D" w:rsidRPr="00835702" w:rsidRDefault="009B767D" w:rsidP="00496E24">
      <w:pPr>
        <w:pStyle w:val="Odstavecseseznamem"/>
        <w:numPr>
          <w:ilvl w:val="0"/>
          <w:numId w:val="13"/>
        </w:numPr>
        <w:spacing w:after="0" w:line="240" w:lineRule="auto"/>
        <w:rPr>
          <w:rFonts w:cstheme="minorHAnsi"/>
        </w:rPr>
      </w:pPr>
      <w:r w:rsidRPr="00835702">
        <w:rPr>
          <w:rFonts w:cstheme="minorHAnsi"/>
        </w:rPr>
        <w:t xml:space="preserve">Zřizovatelem školy je Oblastní charita Červený Kostelec, se sídlem v ul. 5. </w:t>
      </w:r>
      <w:r w:rsidR="003A2E91" w:rsidRPr="00835702">
        <w:rPr>
          <w:rFonts w:cstheme="minorHAnsi"/>
        </w:rPr>
        <w:t>k</w:t>
      </w:r>
      <w:r w:rsidRPr="00835702">
        <w:rPr>
          <w:rFonts w:cstheme="minorHAnsi"/>
        </w:rPr>
        <w:t>větna 1170, 549 41 Červený Kostelec, IČO: 48 623</w:t>
      </w:r>
      <w:r w:rsidR="005A0085" w:rsidRPr="00835702">
        <w:rPr>
          <w:rFonts w:cstheme="minorHAnsi"/>
        </w:rPr>
        <w:t> </w:t>
      </w:r>
      <w:r w:rsidRPr="00835702">
        <w:rPr>
          <w:rFonts w:cstheme="minorHAnsi"/>
        </w:rPr>
        <w:t>814</w:t>
      </w:r>
    </w:p>
    <w:p w14:paraId="4D69E477" w14:textId="78A131D4" w:rsidR="00DC6E5F" w:rsidRPr="00DC6E5F" w:rsidRDefault="002157D0" w:rsidP="00DC6E5F">
      <w:pPr>
        <w:pStyle w:val="Odstavecseseznamem"/>
        <w:numPr>
          <w:ilvl w:val="0"/>
          <w:numId w:val="13"/>
        </w:numPr>
        <w:spacing w:after="0" w:line="240" w:lineRule="auto"/>
        <w:rPr>
          <w:rFonts w:cstheme="minorHAnsi"/>
        </w:rPr>
      </w:pPr>
      <w:r w:rsidRPr="00835702">
        <w:rPr>
          <w:rFonts w:cstheme="minorHAnsi"/>
        </w:rPr>
        <w:t>w</w:t>
      </w:r>
      <w:r w:rsidR="00DC6E5F">
        <w:rPr>
          <w:rFonts w:cstheme="minorHAnsi"/>
        </w:rPr>
        <w:t>eb</w:t>
      </w:r>
      <w:r w:rsidRPr="00835702">
        <w:rPr>
          <w:rFonts w:cstheme="minorHAnsi"/>
        </w:rPr>
        <w:t xml:space="preserve">: </w:t>
      </w:r>
      <w:r w:rsidR="00DC6E5F">
        <w:t>www.materskaskolastudanka.cz</w:t>
      </w:r>
    </w:p>
    <w:p w14:paraId="61E0A2C4" w14:textId="119A936E" w:rsidR="002157D0" w:rsidRPr="00D046B9" w:rsidRDefault="002157D0" w:rsidP="00496E24">
      <w:pPr>
        <w:pStyle w:val="Odstavecseseznamem"/>
        <w:numPr>
          <w:ilvl w:val="0"/>
          <w:numId w:val="13"/>
        </w:numPr>
        <w:spacing w:after="0" w:line="240" w:lineRule="auto"/>
        <w:rPr>
          <w:rStyle w:val="Hypertextovodkaz"/>
          <w:rFonts w:cstheme="minorHAnsi"/>
          <w:color w:val="auto"/>
          <w:u w:val="none"/>
        </w:rPr>
      </w:pPr>
      <w:r w:rsidRPr="00835702">
        <w:rPr>
          <w:rFonts w:cstheme="minorHAnsi"/>
        </w:rPr>
        <w:t xml:space="preserve">e-mail: </w:t>
      </w:r>
      <w:hyperlink r:id="rId12" w:history="1">
        <w:r w:rsidR="00C9448D" w:rsidRPr="00835702">
          <w:rPr>
            <w:rStyle w:val="Hypertextovodkaz"/>
            <w:rFonts w:cstheme="minorHAnsi"/>
            <w:color w:val="EE7F13"/>
            <w:sz w:val="18"/>
            <w:szCs w:val="18"/>
            <w:shd w:val="clear" w:color="auto" w:fill="E6E6E6"/>
          </w:rPr>
          <w:t>skolka@charitack.cz</w:t>
        </w:r>
      </w:hyperlink>
    </w:p>
    <w:p w14:paraId="20FD931D" w14:textId="470D82CB" w:rsidR="00D046B9" w:rsidRPr="00835702" w:rsidRDefault="00D046B9" w:rsidP="00496E24">
      <w:pPr>
        <w:pStyle w:val="Odstavecseseznamem"/>
        <w:numPr>
          <w:ilvl w:val="0"/>
          <w:numId w:val="13"/>
        </w:numPr>
        <w:spacing w:after="0" w:line="240" w:lineRule="auto"/>
        <w:rPr>
          <w:rFonts w:cstheme="minorHAnsi"/>
        </w:rPr>
      </w:pPr>
      <w:r>
        <w:rPr>
          <w:rStyle w:val="Hypertextovodkaz"/>
          <w:rFonts w:cstheme="minorHAnsi"/>
          <w:color w:val="EE7F13"/>
          <w:sz w:val="18"/>
          <w:szCs w:val="18"/>
          <w:shd w:val="clear" w:color="auto" w:fill="E6E6E6"/>
        </w:rPr>
        <w:t xml:space="preserve">telefon: 491 610 345, </w:t>
      </w:r>
      <w:r w:rsidR="00B10BB1">
        <w:rPr>
          <w:rStyle w:val="Hypertextovodkaz"/>
          <w:rFonts w:cstheme="minorHAnsi"/>
          <w:color w:val="EE7F13"/>
          <w:sz w:val="18"/>
          <w:szCs w:val="18"/>
          <w:shd w:val="clear" w:color="auto" w:fill="E6E6E6"/>
        </w:rPr>
        <w:t>703 468 996</w:t>
      </w:r>
    </w:p>
    <w:p w14:paraId="13E2369D" w14:textId="102FE5F1" w:rsidR="00230AE6" w:rsidRPr="00835702" w:rsidRDefault="00AC3BDD" w:rsidP="00496E24">
      <w:pPr>
        <w:pStyle w:val="Odstavecseseznamem"/>
        <w:numPr>
          <w:ilvl w:val="0"/>
          <w:numId w:val="13"/>
        </w:numPr>
        <w:spacing w:after="0" w:line="240" w:lineRule="auto"/>
        <w:rPr>
          <w:rFonts w:cstheme="minorHAnsi"/>
        </w:rPr>
      </w:pPr>
      <w:r w:rsidRPr="00835702">
        <w:rPr>
          <w:rFonts w:cstheme="minorHAnsi"/>
        </w:rPr>
        <w:t>Ředitelk</w:t>
      </w:r>
      <w:r w:rsidR="00814FBA" w:rsidRPr="00835702">
        <w:rPr>
          <w:rFonts w:cstheme="minorHAnsi"/>
        </w:rPr>
        <w:t>ou</w:t>
      </w:r>
      <w:r w:rsidR="00AB47DC" w:rsidRPr="00835702">
        <w:rPr>
          <w:rFonts w:cstheme="minorHAnsi"/>
        </w:rPr>
        <w:t xml:space="preserve"> MŠ</w:t>
      </w:r>
      <w:r w:rsidR="00814FBA" w:rsidRPr="00835702">
        <w:rPr>
          <w:rFonts w:cstheme="minorHAnsi"/>
        </w:rPr>
        <w:t xml:space="preserve"> je</w:t>
      </w:r>
      <w:r w:rsidR="00AB47DC" w:rsidRPr="00835702">
        <w:rPr>
          <w:rFonts w:cstheme="minorHAnsi"/>
        </w:rPr>
        <w:t xml:space="preserve"> Jaroslava Ježková, DiS., kontakt: </w:t>
      </w:r>
      <w:r w:rsidR="001D2944" w:rsidRPr="00835702">
        <w:rPr>
          <w:rFonts w:cstheme="minorHAnsi"/>
        </w:rPr>
        <w:t>737 148 772</w:t>
      </w:r>
    </w:p>
    <w:p w14:paraId="36ED462F" w14:textId="467760CC" w:rsidR="009B767D" w:rsidRPr="00835702" w:rsidRDefault="00E04650" w:rsidP="00496E24">
      <w:pPr>
        <w:pStyle w:val="Odstavecseseznamem"/>
        <w:numPr>
          <w:ilvl w:val="0"/>
          <w:numId w:val="13"/>
        </w:numPr>
        <w:spacing w:after="0" w:line="240" w:lineRule="auto"/>
        <w:rPr>
          <w:rFonts w:cstheme="minorHAnsi"/>
        </w:rPr>
      </w:pPr>
      <w:r w:rsidRPr="00835702">
        <w:rPr>
          <w:rFonts w:cstheme="minorHAnsi"/>
        </w:rPr>
        <w:t>MŠ je š</w:t>
      </w:r>
      <w:r w:rsidR="00C90573" w:rsidRPr="00835702">
        <w:rPr>
          <w:rFonts w:cstheme="minorHAnsi"/>
        </w:rPr>
        <w:t xml:space="preserve">kolou s celodenním provozem </w:t>
      </w:r>
      <w:proofErr w:type="gramStart"/>
      <w:r w:rsidR="009B767D" w:rsidRPr="00835702">
        <w:rPr>
          <w:rFonts w:cstheme="minorHAnsi"/>
        </w:rPr>
        <w:t>od  6</w:t>
      </w:r>
      <w:r w:rsidR="00473D6B" w:rsidRPr="00835702">
        <w:rPr>
          <w:rFonts w:cstheme="minorHAnsi"/>
        </w:rPr>
        <w:t>:</w:t>
      </w:r>
      <w:r w:rsidR="009B767D" w:rsidRPr="00835702">
        <w:rPr>
          <w:rFonts w:cstheme="minorHAnsi"/>
        </w:rPr>
        <w:t>45</w:t>
      </w:r>
      <w:proofErr w:type="gramEnd"/>
      <w:r w:rsidR="009B767D" w:rsidRPr="00835702">
        <w:rPr>
          <w:rFonts w:cstheme="minorHAnsi"/>
        </w:rPr>
        <w:t xml:space="preserve"> hod. </w:t>
      </w:r>
      <w:proofErr w:type="gramStart"/>
      <w:r w:rsidR="009B767D" w:rsidRPr="00835702">
        <w:rPr>
          <w:rFonts w:cstheme="minorHAnsi"/>
        </w:rPr>
        <w:t>do  15</w:t>
      </w:r>
      <w:r w:rsidR="00473D6B" w:rsidRPr="00835702">
        <w:rPr>
          <w:rFonts w:cstheme="minorHAnsi"/>
        </w:rPr>
        <w:t>:</w:t>
      </w:r>
      <w:r w:rsidR="009B767D" w:rsidRPr="00835702">
        <w:rPr>
          <w:rFonts w:cstheme="minorHAnsi"/>
        </w:rPr>
        <w:t>45</w:t>
      </w:r>
      <w:proofErr w:type="gramEnd"/>
      <w:r w:rsidR="009B767D" w:rsidRPr="00835702">
        <w:rPr>
          <w:rFonts w:cstheme="minorHAnsi"/>
        </w:rPr>
        <w:t xml:space="preserve"> hod.  </w:t>
      </w:r>
    </w:p>
    <w:p w14:paraId="47AA5BAE" w14:textId="1894F91D" w:rsidR="009B767D" w:rsidRPr="00835702" w:rsidRDefault="009B767D" w:rsidP="00496E24">
      <w:pPr>
        <w:pStyle w:val="Odstavecseseznamem"/>
        <w:numPr>
          <w:ilvl w:val="0"/>
          <w:numId w:val="13"/>
        </w:numPr>
        <w:spacing w:after="0" w:line="240" w:lineRule="auto"/>
        <w:rPr>
          <w:rFonts w:cstheme="minorHAnsi"/>
        </w:rPr>
      </w:pPr>
      <w:r w:rsidRPr="00835702">
        <w:rPr>
          <w:rFonts w:cstheme="minorHAnsi"/>
        </w:rPr>
        <w:t>Děti přicházejí do MŠ od 6</w:t>
      </w:r>
      <w:r w:rsidR="00473D6B" w:rsidRPr="00835702">
        <w:rPr>
          <w:rFonts w:cstheme="minorHAnsi"/>
        </w:rPr>
        <w:t>:</w:t>
      </w:r>
      <w:r w:rsidRPr="00835702">
        <w:rPr>
          <w:rFonts w:cstheme="minorHAnsi"/>
        </w:rPr>
        <w:t xml:space="preserve">45 hod. </w:t>
      </w:r>
      <w:r w:rsidR="002215FC" w:rsidRPr="00835702">
        <w:rPr>
          <w:rFonts w:cstheme="minorHAnsi"/>
        </w:rPr>
        <w:t xml:space="preserve">zpravidla </w:t>
      </w:r>
      <w:r w:rsidRPr="00835702">
        <w:rPr>
          <w:rFonts w:cstheme="minorHAnsi"/>
        </w:rPr>
        <w:t>do 8.</w:t>
      </w:r>
      <w:r w:rsidR="00E33FFC" w:rsidRPr="00835702">
        <w:rPr>
          <w:rFonts w:cstheme="minorHAnsi"/>
        </w:rPr>
        <w:t>00</w:t>
      </w:r>
      <w:r w:rsidRPr="00835702">
        <w:rPr>
          <w:rFonts w:cstheme="minorHAnsi"/>
        </w:rPr>
        <w:t xml:space="preserve"> hod. Pozdější příchody dětí je nutné předem domluvit s</w:t>
      </w:r>
      <w:r w:rsidR="008C7F5A" w:rsidRPr="00835702">
        <w:rPr>
          <w:rFonts w:cstheme="minorHAnsi"/>
        </w:rPr>
        <w:t> </w:t>
      </w:r>
      <w:r w:rsidRPr="00835702">
        <w:rPr>
          <w:rFonts w:cstheme="minorHAnsi"/>
        </w:rPr>
        <w:t>ředitelkou</w:t>
      </w:r>
      <w:r w:rsidR="008C7F5A" w:rsidRPr="00835702">
        <w:rPr>
          <w:rFonts w:cstheme="minorHAnsi"/>
        </w:rPr>
        <w:t xml:space="preserve"> nebo učitelkou</w:t>
      </w:r>
      <w:r w:rsidRPr="00835702">
        <w:rPr>
          <w:rFonts w:cstheme="minorHAnsi"/>
        </w:rPr>
        <w:t xml:space="preserve"> MŠ</w:t>
      </w:r>
    </w:p>
    <w:p w14:paraId="2A73FFCA" w14:textId="6A625FE9" w:rsidR="009851AD" w:rsidRPr="00835702" w:rsidRDefault="009851AD" w:rsidP="00496E24">
      <w:pPr>
        <w:pStyle w:val="Odstavecseseznamem"/>
        <w:numPr>
          <w:ilvl w:val="0"/>
          <w:numId w:val="13"/>
        </w:numPr>
        <w:spacing w:after="0" w:line="240" w:lineRule="auto"/>
        <w:rPr>
          <w:rFonts w:cstheme="minorHAnsi"/>
        </w:rPr>
      </w:pPr>
      <w:r w:rsidRPr="00835702">
        <w:rPr>
          <w:rFonts w:cstheme="minorHAnsi"/>
        </w:rPr>
        <w:t>Pro děti, pro které je předškolní vzdělávání povinné</w:t>
      </w:r>
      <w:r w:rsidR="009268D8" w:rsidRPr="00835702">
        <w:rPr>
          <w:rFonts w:cstheme="minorHAnsi"/>
        </w:rPr>
        <w:t xml:space="preserve">, je docházka stanovena minimálně v rozmezí </w:t>
      </w:r>
      <w:r w:rsidR="00114DE7" w:rsidRPr="00835702">
        <w:rPr>
          <w:rFonts w:cstheme="minorHAnsi"/>
        </w:rPr>
        <w:t>4 hodin (</w:t>
      </w:r>
      <w:r w:rsidR="009268D8" w:rsidRPr="00835702">
        <w:rPr>
          <w:rFonts w:cstheme="minorHAnsi"/>
        </w:rPr>
        <w:t>8</w:t>
      </w:r>
      <w:r w:rsidR="00473D6B" w:rsidRPr="00835702">
        <w:rPr>
          <w:rFonts w:cstheme="minorHAnsi"/>
        </w:rPr>
        <w:t xml:space="preserve">:00 – </w:t>
      </w:r>
      <w:r w:rsidR="009268D8" w:rsidRPr="00835702">
        <w:rPr>
          <w:rFonts w:cstheme="minorHAnsi"/>
        </w:rPr>
        <w:t>12</w:t>
      </w:r>
      <w:r w:rsidR="00473D6B" w:rsidRPr="00835702">
        <w:rPr>
          <w:rFonts w:cstheme="minorHAnsi"/>
        </w:rPr>
        <w:t>:00 hod</w:t>
      </w:r>
      <w:r w:rsidR="00114DE7" w:rsidRPr="00835702">
        <w:rPr>
          <w:rFonts w:cstheme="minorHAnsi"/>
        </w:rPr>
        <w:t>.)</w:t>
      </w:r>
    </w:p>
    <w:p w14:paraId="6D8BFD8C" w14:textId="08D01662" w:rsidR="008C7F5A" w:rsidRPr="00835702" w:rsidRDefault="009B767D" w:rsidP="00496E24">
      <w:pPr>
        <w:pStyle w:val="Odstavecseseznamem"/>
        <w:numPr>
          <w:ilvl w:val="0"/>
          <w:numId w:val="13"/>
        </w:numPr>
        <w:spacing w:after="0" w:line="240" w:lineRule="auto"/>
        <w:rPr>
          <w:rFonts w:cstheme="minorHAnsi"/>
        </w:rPr>
      </w:pPr>
      <w:r w:rsidRPr="00835702">
        <w:rPr>
          <w:rFonts w:cstheme="minorHAnsi"/>
        </w:rPr>
        <w:t>Zákonní zástupci jsou povinni předat osobně dítě učitelce. Nesmí nechávat dítě v šatně samotné. Učitelka zodpovídá za dítě až po jeho převzetí po celou dobu až do předání</w:t>
      </w:r>
      <w:r w:rsidR="00F542FD" w:rsidRPr="00835702">
        <w:rPr>
          <w:rFonts w:cstheme="minorHAnsi"/>
        </w:rPr>
        <w:t xml:space="preserve"> zákonnému</w:t>
      </w:r>
      <w:r w:rsidRPr="00835702">
        <w:rPr>
          <w:rFonts w:cstheme="minorHAnsi"/>
        </w:rPr>
        <w:t xml:space="preserve"> zástupci dítěte nebo jím pověřené osobě</w:t>
      </w:r>
    </w:p>
    <w:p w14:paraId="2E8ACDCF" w14:textId="31F7759C" w:rsidR="009B767D" w:rsidRPr="00835702" w:rsidRDefault="009B767D" w:rsidP="00496E24">
      <w:pPr>
        <w:pStyle w:val="Odstavecseseznamem"/>
        <w:numPr>
          <w:ilvl w:val="0"/>
          <w:numId w:val="13"/>
        </w:numPr>
        <w:spacing w:after="0" w:line="240" w:lineRule="auto"/>
        <w:rPr>
          <w:rFonts w:cstheme="minorHAnsi"/>
        </w:rPr>
      </w:pPr>
      <w:r w:rsidRPr="00835702">
        <w:rPr>
          <w:rFonts w:cstheme="minorHAnsi"/>
        </w:rPr>
        <w:t>Předat dítě pověřené osobě lze jen na základě písemného pověření, vystaveného zákonným zástupcem dítěte</w:t>
      </w:r>
      <w:r w:rsidR="00F542FD" w:rsidRPr="00835702">
        <w:rPr>
          <w:rFonts w:cstheme="minorHAnsi"/>
        </w:rPr>
        <w:t xml:space="preserve"> – viz. Pověření k předávání dítěte ve Školní matrice</w:t>
      </w:r>
    </w:p>
    <w:p w14:paraId="1E06520C" w14:textId="7D67AA80" w:rsidR="005D58C5" w:rsidRPr="00835702" w:rsidRDefault="005D58C5" w:rsidP="00496E24">
      <w:pPr>
        <w:pStyle w:val="Odstavecseseznamem"/>
        <w:numPr>
          <w:ilvl w:val="0"/>
          <w:numId w:val="13"/>
        </w:numPr>
        <w:spacing w:after="0" w:line="240" w:lineRule="auto"/>
        <w:rPr>
          <w:rFonts w:cstheme="minorHAnsi"/>
        </w:rPr>
      </w:pPr>
      <w:r w:rsidRPr="00835702">
        <w:rPr>
          <w:rFonts w:cstheme="minorHAnsi"/>
        </w:rPr>
        <w:t>Zákonný zástupce si vyzvedne dítě do 15.45. Po této době učitelka kontaktuje zákonného zástupce dítěte telefonicky. Pozdní příchody zákonného zástupce jsou evidovány. Při opakování jsou pozdní příchody považovány za hrubé porušení Školního řádu a v konečném důsledku mohou být důvodem pro ukončení docházky dítěte do MŠ</w:t>
      </w:r>
    </w:p>
    <w:p w14:paraId="6179B3A6" w14:textId="77777777" w:rsidR="008C7F5A" w:rsidRPr="00835702" w:rsidRDefault="008C7F5A" w:rsidP="00496E24">
      <w:pPr>
        <w:pStyle w:val="Odstavecseseznamem"/>
        <w:numPr>
          <w:ilvl w:val="0"/>
          <w:numId w:val="13"/>
        </w:numPr>
        <w:spacing w:after="0" w:line="240" w:lineRule="auto"/>
        <w:rPr>
          <w:rFonts w:cstheme="minorHAnsi"/>
        </w:rPr>
      </w:pPr>
      <w:r w:rsidRPr="00835702">
        <w:rPr>
          <w:rFonts w:cstheme="minorHAnsi"/>
        </w:rPr>
        <w:t>Dítě v MŠ potřebuje:</w:t>
      </w:r>
    </w:p>
    <w:p w14:paraId="14EDC738" w14:textId="77777777" w:rsidR="00297231" w:rsidRPr="00835702" w:rsidRDefault="008C7F5A" w:rsidP="00496E24">
      <w:pPr>
        <w:pStyle w:val="Odstavecseseznamem"/>
        <w:numPr>
          <w:ilvl w:val="0"/>
          <w:numId w:val="29"/>
        </w:numPr>
        <w:spacing w:after="0" w:line="240" w:lineRule="auto"/>
        <w:rPr>
          <w:rFonts w:cstheme="minorHAnsi"/>
        </w:rPr>
      </w:pPr>
      <w:r w:rsidRPr="00835702">
        <w:rPr>
          <w:rFonts w:cstheme="minorHAnsi"/>
        </w:rPr>
        <w:t xml:space="preserve">vhodné oblečení do třídy (hrací kalhoty, děvčata </w:t>
      </w:r>
      <w:proofErr w:type="spellStart"/>
      <w:r w:rsidRPr="00835702">
        <w:rPr>
          <w:rFonts w:cstheme="minorHAnsi"/>
        </w:rPr>
        <w:t>legínky</w:t>
      </w:r>
      <w:proofErr w:type="spellEnd"/>
      <w:r w:rsidRPr="00835702">
        <w:rPr>
          <w:rFonts w:cstheme="minorHAnsi"/>
        </w:rPr>
        <w:t>, sukýnky</w:t>
      </w:r>
      <w:r w:rsidR="00297231" w:rsidRPr="00835702">
        <w:rPr>
          <w:rFonts w:cstheme="minorHAnsi"/>
        </w:rPr>
        <w:t>)</w:t>
      </w:r>
      <w:r w:rsidRPr="00835702">
        <w:rPr>
          <w:rFonts w:cstheme="minorHAnsi"/>
        </w:rPr>
        <w:t xml:space="preserve"> </w:t>
      </w:r>
    </w:p>
    <w:p w14:paraId="010066A5" w14:textId="77777777" w:rsidR="00297231" w:rsidRPr="00835702" w:rsidRDefault="00297231" w:rsidP="00496E24">
      <w:pPr>
        <w:pStyle w:val="Odstavecseseznamem"/>
        <w:numPr>
          <w:ilvl w:val="0"/>
          <w:numId w:val="29"/>
        </w:numPr>
        <w:spacing w:after="0" w:line="240" w:lineRule="auto"/>
        <w:rPr>
          <w:rFonts w:cstheme="minorHAnsi"/>
        </w:rPr>
      </w:pPr>
      <w:r w:rsidRPr="00835702">
        <w:rPr>
          <w:rFonts w:cstheme="minorHAnsi"/>
        </w:rPr>
        <w:t>přezůvky (bačkorky s pevnou patou, pantofle jsou z bezpečnostních důvodů nežádoucí)</w:t>
      </w:r>
    </w:p>
    <w:p w14:paraId="076E7D5E" w14:textId="77777777" w:rsidR="00297231" w:rsidRPr="00835702" w:rsidRDefault="008C7F5A" w:rsidP="00496E24">
      <w:pPr>
        <w:pStyle w:val="Odstavecseseznamem"/>
        <w:numPr>
          <w:ilvl w:val="0"/>
          <w:numId w:val="29"/>
        </w:numPr>
        <w:spacing w:after="0" w:line="240" w:lineRule="auto"/>
        <w:rPr>
          <w:rFonts w:cstheme="minorHAnsi"/>
        </w:rPr>
      </w:pPr>
      <w:r w:rsidRPr="00835702">
        <w:rPr>
          <w:rFonts w:cstheme="minorHAnsi"/>
        </w:rPr>
        <w:t xml:space="preserve">celé náhradní </w:t>
      </w:r>
      <w:r w:rsidR="00297231" w:rsidRPr="00835702">
        <w:rPr>
          <w:rFonts w:cstheme="minorHAnsi"/>
        </w:rPr>
        <w:t>oblečení</w:t>
      </w:r>
      <w:r w:rsidRPr="00835702">
        <w:rPr>
          <w:rFonts w:cstheme="minorHAnsi"/>
        </w:rPr>
        <w:t xml:space="preserve"> </w:t>
      </w:r>
      <w:r w:rsidR="00297231" w:rsidRPr="00835702">
        <w:rPr>
          <w:rFonts w:cstheme="minorHAnsi"/>
        </w:rPr>
        <w:t>(tričko, tepláky, ponožky, spodní prádlo)</w:t>
      </w:r>
    </w:p>
    <w:p w14:paraId="34CC462F" w14:textId="77777777" w:rsidR="00297231" w:rsidRPr="00835702" w:rsidRDefault="008C7F5A" w:rsidP="00496E24">
      <w:pPr>
        <w:pStyle w:val="Odstavecseseznamem"/>
        <w:numPr>
          <w:ilvl w:val="0"/>
          <w:numId w:val="29"/>
        </w:numPr>
        <w:spacing w:after="0" w:line="240" w:lineRule="auto"/>
        <w:rPr>
          <w:rFonts w:cstheme="minorHAnsi"/>
        </w:rPr>
      </w:pPr>
      <w:r w:rsidRPr="00835702">
        <w:rPr>
          <w:rFonts w:cstheme="minorHAnsi"/>
        </w:rPr>
        <w:t>sp</w:t>
      </w:r>
      <w:r w:rsidR="00297231" w:rsidRPr="00835702">
        <w:rPr>
          <w:rFonts w:cstheme="minorHAnsi"/>
        </w:rPr>
        <w:t>ortovní oblečení na pobyt venku</w:t>
      </w:r>
      <w:r w:rsidRPr="00835702">
        <w:rPr>
          <w:rFonts w:cstheme="minorHAnsi"/>
        </w:rPr>
        <w:t xml:space="preserve"> </w:t>
      </w:r>
      <w:r w:rsidR="00297231" w:rsidRPr="00835702">
        <w:rPr>
          <w:rFonts w:cstheme="minorHAnsi"/>
        </w:rPr>
        <w:t>(které si mohou umazat)</w:t>
      </w:r>
    </w:p>
    <w:p w14:paraId="1BAD3F8C" w14:textId="77777777" w:rsidR="00297231" w:rsidRPr="00835702" w:rsidRDefault="00297231" w:rsidP="00496E24">
      <w:pPr>
        <w:pStyle w:val="Odstavecseseznamem"/>
        <w:numPr>
          <w:ilvl w:val="0"/>
          <w:numId w:val="29"/>
        </w:numPr>
        <w:spacing w:after="0" w:line="240" w:lineRule="auto"/>
        <w:rPr>
          <w:rFonts w:cstheme="minorHAnsi"/>
        </w:rPr>
      </w:pPr>
      <w:r w:rsidRPr="00835702">
        <w:rPr>
          <w:rFonts w:cstheme="minorHAnsi"/>
        </w:rPr>
        <w:t>pláštěnku, gumáky</w:t>
      </w:r>
      <w:r w:rsidR="008C7F5A" w:rsidRPr="00835702">
        <w:rPr>
          <w:rFonts w:cstheme="minorHAnsi"/>
        </w:rPr>
        <w:t xml:space="preserve"> </w:t>
      </w:r>
    </w:p>
    <w:p w14:paraId="606B9E1C" w14:textId="77777777" w:rsidR="00297231" w:rsidRPr="00835702" w:rsidRDefault="00297231" w:rsidP="00496E24">
      <w:pPr>
        <w:pStyle w:val="Odstavecseseznamem"/>
        <w:numPr>
          <w:ilvl w:val="0"/>
          <w:numId w:val="29"/>
        </w:numPr>
        <w:spacing w:after="0" w:line="240" w:lineRule="auto"/>
        <w:rPr>
          <w:rFonts w:cstheme="minorHAnsi"/>
        </w:rPr>
      </w:pPr>
      <w:r w:rsidRPr="00835702">
        <w:rPr>
          <w:rFonts w:cstheme="minorHAnsi"/>
        </w:rPr>
        <w:t>pyžamo</w:t>
      </w:r>
      <w:r w:rsidR="008C7F5A" w:rsidRPr="00835702">
        <w:rPr>
          <w:rFonts w:cstheme="minorHAnsi"/>
        </w:rPr>
        <w:t xml:space="preserve"> </w:t>
      </w:r>
    </w:p>
    <w:p w14:paraId="1B9D7BDE" w14:textId="77777777" w:rsidR="00297231" w:rsidRPr="00835702" w:rsidRDefault="008C7F5A" w:rsidP="00496E24">
      <w:pPr>
        <w:pStyle w:val="Odstavecseseznamem"/>
        <w:numPr>
          <w:ilvl w:val="0"/>
          <w:numId w:val="29"/>
        </w:numPr>
        <w:spacing w:after="0" w:line="240" w:lineRule="auto"/>
        <w:rPr>
          <w:rFonts w:cstheme="minorHAnsi"/>
        </w:rPr>
      </w:pPr>
      <w:r w:rsidRPr="00835702">
        <w:rPr>
          <w:rFonts w:cstheme="minorHAnsi"/>
        </w:rPr>
        <w:t xml:space="preserve">balík </w:t>
      </w:r>
      <w:r w:rsidR="00297231" w:rsidRPr="00835702">
        <w:rPr>
          <w:rFonts w:cstheme="minorHAnsi"/>
        </w:rPr>
        <w:t>papírových kapesníků</w:t>
      </w:r>
    </w:p>
    <w:p w14:paraId="03A5ADCC" w14:textId="77777777" w:rsidR="00297231" w:rsidRPr="00835702" w:rsidRDefault="00297231" w:rsidP="00496E24">
      <w:pPr>
        <w:pStyle w:val="Odstavecseseznamem"/>
        <w:numPr>
          <w:ilvl w:val="0"/>
          <w:numId w:val="29"/>
        </w:numPr>
        <w:spacing w:after="0" w:line="240" w:lineRule="auto"/>
        <w:rPr>
          <w:rFonts w:cstheme="minorHAnsi"/>
        </w:rPr>
      </w:pPr>
      <w:r w:rsidRPr="00835702">
        <w:rPr>
          <w:rFonts w:cstheme="minorHAnsi"/>
        </w:rPr>
        <w:t>kartáček a pastu na zuby</w:t>
      </w:r>
      <w:r w:rsidR="008C7F5A" w:rsidRPr="00835702">
        <w:rPr>
          <w:rFonts w:cstheme="minorHAnsi"/>
        </w:rPr>
        <w:t xml:space="preserve"> </w:t>
      </w:r>
    </w:p>
    <w:p w14:paraId="06091CCA" w14:textId="06460038" w:rsidR="00297231" w:rsidRPr="00835702" w:rsidRDefault="00297231" w:rsidP="00496E24">
      <w:pPr>
        <w:pStyle w:val="Odstavecseseznamem"/>
        <w:numPr>
          <w:ilvl w:val="0"/>
          <w:numId w:val="13"/>
        </w:numPr>
        <w:spacing w:after="0" w:line="240" w:lineRule="auto"/>
        <w:rPr>
          <w:rFonts w:cstheme="minorHAnsi"/>
        </w:rPr>
      </w:pPr>
      <w:r w:rsidRPr="00835702">
        <w:rPr>
          <w:rFonts w:cstheme="minorHAnsi"/>
        </w:rPr>
        <w:t xml:space="preserve">Děti musí mít své věci označené. Za cennosti a donesené hračky MŠ </w:t>
      </w:r>
      <w:r w:rsidR="0059311C" w:rsidRPr="00835702">
        <w:rPr>
          <w:rFonts w:cstheme="minorHAnsi"/>
        </w:rPr>
        <w:t>neodpovídá.</w:t>
      </w:r>
    </w:p>
    <w:p w14:paraId="04BAD79F" w14:textId="77777777" w:rsidR="004C297D" w:rsidRPr="00835702" w:rsidRDefault="004C297D" w:rsidP="00496E24">
      <w:pPr>
        <w:pStyle w:val="Odstavecseseznamem"/>
        <w:spacing w:after="0" w:line="240" w:lineRule="auto"/>
        <w:rPr>
          <w:rFonts w:cstheme="minorHAnsi"/>
        </w:rPr>
      </w:pPr>
    </w:p>
    <w:p w14:paraId="22E99E1B" w14:textId="77777777" w:rsidR="006F5FDB" w:rsidRPr="00835702" w:rsidRDefault="006F5FDB" w:rsidP="00496E24">
      <w:pPr>
        <w:pStyle w:val="Odstavecseseznamem"/>
        <w:numPr>
          <w:ilvl w:val="0"/>
          <w:numId w:val="13"/>
        </w:numPr>
        <w:spacing w:after="0" w:line="240" w:lineRule="auto"/>
        <w:rPr>
          <w:rFonts w:cstheme="minorHAnsi"/>
          <w:b/>
          <w:bCs/>
        </w:rPr>
      </w:pPr>
      <w:r w:rsidRPr="00835702">
        <w:rPr>
          <w:rFonts w:cstheme="minorHAnsi"/>
          <w:b/>
          <w:bCs/>
        </w:rPr>
        <w:t xml:space="preserve">Do kolektivu může být přijato pouze dítě zcela zdravé. Učitelky jsou povinné v zájmu zachování zdraví ostatních dětí nepřijmout do MŠ dítě, u kterého se v posledních </w:t>
      </w:r>
      <w:proofErr w:type="gramStart"/>
      <w:r w:rsidRPr="00835702">
        <w:rPr>
          <w:rFonts w:cstheme="minorHAnsi"/>
          <w:b/>
          <w:bCs/>
        </w:rPr>
        <w:t>24h</w:t>
      </w:r>
      <w:proofErr w:type="gramEnd"/>
      <w:r w:rsidRPr="00835702">
        <w:rPr>
          <w:rFonts w:cstheme="minorHAnsi"/>
          <w:b/>
          <w:bCs/>
        </w:rPr>
        <w:t xml:space="preserve"> objevily následující příznaky: zvracení, průjem, teplota nad 37 </w:t>
      </w:r>
      <w:proofErr w:type="spellStart"/>
      <w:r w:rsidRPr="00835702">
        <w:rPr>
          <w:rFonts w:cstheme="minorHAnsi"/>
          <w:b/>
          <w:bCs/>
        </w:rPr>
        <w:t>st.C</w:t>
      </w:r>
      <w:proofErr w:type="spellEnd"/>
      <w:r w:rsidRPr="00835702">
        <w:rPr>
          <w:rFonts w:cstheme="minorHAnsi"/>
          <w:b/>
          <w:bCs/>
        </w:rPr>
        <w:t>., vyrážka, zarudnutí očí, hnisavá rýma, vši, afty.</w:t>
      </w:r>
    </w:p>
    <w:p w14:paraId="77632668" w14:textId="0F0398A1" w:rsidR="006F5FDB" w:rsidRPr="00835702" w:rsidRDefault="006F5FDB" w:rsidP="00496E24">
      <w:pPr>
        <w:pStyle w:val="Odstavecseseznamem"/>
        <w:numPr>
          <w:ilvl w:val="0"/>
          <w:numId w:val="13"/>
        </w:numPr>
        <w:spacing w:after="0" w:line="240" w:lineRule="auto"/>
        <w:rPr>
          <w:rFonts w:cstheme="minorHAnsi"/>
        </w:rPr>
      </w:pPr>
      <w:r w:rsidRPr="00835702">
        <w:rPr>
          <w:rFonts w:cstheme="minorHAnsi"/>
        </w:rPr>
        <w:t xml:space="preserve">V souladu s doporučením odborné společnosti praktických lékařů České lékařské společnosti Jana Evangelisty Purkyně je za normální, tělesnou teplotu považována teplota do </w:t>
      </w:r>
      <w:proofErr w:type="gramStart"/>
      <w:r w:rsidRPr="00835702">
        <w:rPr>
          <w:rFonts w:cstheme="minorHAnsi"/>
        </w:rPr>
        <w:t>37°C</w:t>
      </w:r>
      <w:proofErr w:type="gramEnd"/>
    </w:p>
    <w:p w14:paraId="5BE95EE0" w14:textId="6D2CE1E6" w:rsidR="006F5FDB" w:rsidRPr="00835702" w:rsidRDefault="006F5FDB" w:rsidP="00496E24">
      <w:pPr>
        <w:pStyle w:val="Odstavecseseznamem"/>
        <w:numPr>
          <w:ilvl w:val="0"/>
          <w:numId w:val="13"/>
        </w:numPr>
        <w:spacing w:after="0" w:line="240" w:lineRule="auto"/>
        <w:rPr>
          <w:rFonts w:cstheme="minorHAnsi"/>
        </w:rPr>
      </w:pPr>
      <w:r w:rsidRPr="00835702">
        <w:rPr>
          <w:rFonts w:cstheme="minorHAnsi"/>
        </w:rPr>
        <w:t>Pokud se projeví onemocnění během dne, pedagogická pracovnice neprodleně kontaktuje zákonného zástupce a ten si dítě vyzvedne v nejkratší možné době.</w:t>
      </w:r>
    </w:p>
    <w:p w14:paraId="167BA4B2" w14:textId="7863D8C7" w:rsidR="00F43B0A" w:rsidRPr="00835702" w:rsidRDefault="00416DBD" w:rsidP="00496E24">
      <w:pPr>
        <w:pStyle w:val="Odstavecseseznamem"/>
        <w:numPr>
          <w:ilvl w:val="0"/>
          <w:numId w:val="13"/>
        </w:numPr>
        <w:spacing w:after="0" w:line="240" w:lineRule="auto"/>
        <w:rPr>
          <w:rFonts w:cstheme="minorHAnsi"/>
          <w:b/>
          <w:bCs/>
        </w:rPr>
      </w:pPr>
      <w:r w:rsidRPr="00835702">
        <w:rPr>
          <w:rFonts w:cstheme="minorHAnsi"/>
          <w:b/>
          <w:bCs/>
        </w:rPr>
        <w:t>MŠ</w:t>
      </w:r>
      <w:r w:rsidR="002073FA" w:rsidRPr="00835702">
        <w:rPr>
          <w:rFonts w:cstheme="minorHAnsi"/>
          <w:b/>
          <w:bCs/>
        </w:rPr>
        <w:t xml:space="preserve"> má povinnost předcházet vzniku a šíření infekčních nemocí, včetně Covid-19</w:t>
      </w:r>
      <w:r w:rsidR="00FA2DD4" w:rsidRPr="00835702">
        <w:rPr>
          <w:rFonts w:cstheme="minorHAnsi"/>
          <w:b/>
          <w:bCs/>
        </w:rPr>
        <w:t>.</w:t>
      </w:r>
      <w:r w:rsidR="00FA2DD4" w:rsidRPr="00835702">
        <w:rPr>
          <w:rFonts w:cstheme="minorHAnsi"/>
        </w:rPr>
        <w:t xml:space="preserve"> </w:t>
      </w:r>
      <w:r w:rsidR="00FA2DD4" w:rsidRPr="00835702">
        <w:rPr>
          <w:rFonts w:cstheme="minorHAnsi"/>
          <w:b/>
          <w:bCs/>
        </w:rPr>
        <w:t>Tuto povinnost naplňuje podle zákona</w:t>
      </w:r>
      <w:r w:rsidR="00B22312" w:rsidRPr="00835702">
        <w:rPr>
          <w:rFonts w:cstheme="minorHAnsi"/>
          <w:b/>
          <w:bCs/>
        </w:rPr>
        <w:t xml:space="preserve"> o</w:t>
      </w:r>
      <w:r w:rsidR="00FA2DD4" w:rsidRPr="00835702">
        <w:rPr>
          <w:rFonts w:cstheme="minorHAnsi"/>
          <w:b/>
          <w:bCs/>
        </w:rPr>
        <w:t xml:space="preserve"> ochraně veřejného zdraví tím, že je povinna zajistit izolaci dítěte, které vykazuje známky akutního</w:t>
      </w:r>
      <w:r w:rsidR="00341FED" w:rsidRPr="00835702">
        <w:rPr>
          <w:rFonts w:cstheme="minorHAnsi"/>
          <w:b/>
          <w:bCs/>
        </w:rPr>
        <w:t xml:space="preserve"> onemocnění</w:t>
      </w:r>
      <w:r w:rsidR="00B22312" w:rsidRPr="00835702">
        <w:rPr>
          <w:rFonts w:cstheme="minorHAnsi"/>
          <w:b/>
          <w:bCs/>
        </w:rPr>
        <w:t xml:space="preserve"> </w:t>
      </w:r>
      <w:r w:rsidR="00341FED" w:rsidRPr="00835702">
        <w:rPr>
          <w:rFonts w:cstheme="minorHAnsi"/>
          <w:b/>
          <w:bCs/>
        </w:rPr>
        <w:t>od ostatních dětí a zajistit pro ně dohled zletilé fyzické osoby (§7 odst.3 ZO</w:t>
      </w:r>
      <w:r w:rsidR="00904673" w:rsidRPr="00835702">
        <w:rPr>
          <w:rFonts w:cstheme="minorHAnsi"/>
          <w:b/>
          <w:bCs/>
        </w:rPr>
        <w:t>VZ). Zákonný zástupce má povinnost si dítě neprodleně vyzvednout.</w:t>
      </w:r>
    </w:p>
    <w:p w14:paraId="29803811" w14:textId="21086F1B" w:rsidR="00E051B6" w:rsidRPr="00835702" w:rsidRDefault="007F3C27" w:rsidP="00496E24">
      <w:pPr>
        <w:pStyle w:val="Odstavecseseznamem"/>
        <w:numPr>
          <w:ilvl w:val="0"/>
          <w:numId w:val="13"/>
        </w:numPr>
        <w:spacing w:after="0" w:line="240" w:lineRule="auto"/>
        <w:rPr>
          <w:rFonts w:cstheme="minorHAnsi"/>
          <w:b/>
          <w:bCs/>
        </w:rPr>
      </w:pPr>
      <w:r w:rsidRPr="00835702">
        <w:rPr>
          <w:rFonts w:cstheme="minorHAnsi"/>
          <w:b/>
          <w:bCs/>
        </w:rPr>
        <w:t xml:space="preserve">MŠ nemá povinnost aktivně zjišťovat u jednotlivých dětí příznaky infekčního onemocnění </w:t>
      </w:r>
      <w:r w:rsidR="00C37A16" w:rsidRPr="00835702">
        <w:rPr>
          <w:rFonts w:cstheme="minorHAnsi"/>
          <w:b/>
          <w:bCs/>
        </w:rPr>
        <w:t>(</w:t>
      </w:r>
      <w:r w:rsidRPr="00835702">
        <w:rPr>
          <w:rFonts w:cstheme="minorHAnsi"/>
          <w:b/>
          <w:bCs/>
        </w:rPr>
        <w:t>jako je např. zvýšená teplota, horečka, kašel, rýma, dušnost, bolest v krku, bolest hlavy, bolesti svalů a kloubů, průjem, ztráta chutí a čichu apod.)</w:t>
      </w:r>
      <w:r w:rsidR="00C37A16" w:rsidRPr="00835702">
        <w:rPr>
          <w:rFonts w:cstheme="minorHAnsi"/>
          <w:b/>
          <w:bCs/>
        </w:rPr>
        <w:t>, ale je vhodné těmto příznakům věnovat zvýšenou míru pozornosti.</w:t>
      </w:r>
    </w:p>
    <w:p w14:paraId="397E0637" w14:textId="2616C7AB" w:rsidR="00B22312" w:rsidRPr="00835702" w:rsidRDefault="00C06A19" w:rsidP="00496E24">
      <w:pPr>
        <w:pStyle w:val="Odstavecseseznamem"/>
        <w:numPr>
          <w:ilvl w:val="0"/>
          <w:numId w:val="13"/>
        </w:numPr>
        <w:spacing w:after="0" w:line="240" w:lineRule="auto"/>
        <w:rPr>
          <w:rFonts w:cstheme="minorHAnsi"/>
          <w:b/>
          <w:bCs/>
        </w:rPr>
      </w:pPr>
      <w:r w:rsidRPr="00835702">
        <w:rPr>
          <w:rFonts w:cstheme="minorHAnsi"/>
          <w:b/>
          <w:bCs/>
        </w:rPr>
        <w:lastRenderedPageBreak/>
        <w:t>V případě projevů infekčního onemocnění u dítěte postupuje MŠ následujícím způsobem:</w:t>
      </w:r>
    </w:p>
    <w:p w14:paraId="52F6AA5C" w14:textId="320411A3" w:rsidR="003D0019" w:rsidRPr="00835702" w:rsidRDefault="007702F5" w:rsidP="00496E24">
      <w:pPr>
        <w:pStyle w:val="Odstavecseseznamem"/>
        <w:numPr>
          <w:ilvl w:val="0"/>
          <w:numId w:val="35"/>
        </w:numPr>
        <w:spacing w:after="0" w:line="240" w:lineRule="auto"/>
        <w:rPr>
          <w:rFonts w:cstheme="minorHAnsi"/>
          <w:b/>
          <w:bCs/>
        </w:rPr>
      </w:pPr>
      <w:r w:rsidRPr="00835702">
        <w:rPr>
          <w:rFonts w:cstheme="minorHAnsi"/>
          <w:b/>
          <w:bCs/>
        </w:rPr>
        <w:t xml:space="preserve">Jsou-li příznaky infekčního onemocnění patrné již při příchodu dítěte do </w:t>
      </w:r>
      <w:r w:rsidR="00AE0A64" w:rsidRPr="00835702">
        <w:rPr>
          <w:rFonts w:cstheme="minorHAnsi"/>
          <w:b/>
          <w:bCs/>
        </w:rPr>
        <w:t>MŠ</w:t>
      </w:r>
      <w:r w:rsidRPr="00835702">
        <w:rPr>
          <w:rFonts w:cstheme="minorHAnsi"/>
          <w:b/>
          <w:bCs/>
        </w:rPr>
        <w:t xml:space="preserve">, je v kompetenci učitelky </w:t>
      </w:r>
      <w:r w:rsidR="00AE0A64" w:rsidRPr="00835702">
        <w:rPr>
          <w:rFonts w:cstheme="minorHAnsi"/>
          <w:b/>
          <w:bCs/>
        </w:rPr>
        <w:t>MŠ</w:t>
      </w:r>
      <w:r w:rsidRPr="00835702">
        <w:rPr>
          <w:rFonts w:cstheme="minorHAnsi"/>
          <w:b/>
          <w:bCs/>
        </w:rPr>
        <w:t xml:space="preserve"> dítě při ranním příchodu nepřijmout za podmínky</w:t>
      </w:r>
      <w:r w:rsidR="00DE41EC" w:rsidRPr="00835702">
        <w:rPr>
          <w:rFonts w:cstheme="minorHAnsi"/>
          <w:b/>
          <w:bCs/>
        </w:rPr>
        <w:t>, že je přítomen jeho zák</w:t>
      </w:r>
      <w:r w:rsidR="00AE0A64" w:rsidRPr="00835702">
        <w:rPr>
          <w:rFonts w:cstheme="minorHAnsi"/>
          <w:b/>
          <w:bCs/>
        </w:rPr>
        <w:t>o</w:t>
      </w:r>
      <w:r w:rsidR="00DE41EC" w:rsidRPr="00835702">
        <w:rPr>
          <w:rFonts w:cstheme="minorHAnsi"/>
          <w:b/>
          <w:bCs/>
        </w:rPr>
        <w:t>nný zástupce</w:t>
      </w:r>
      <w:r w:rsidR="00AE0A64" w:rsidRPr="00835702">
        <w:rPr>
          <w:rFonts w:cstheme="minorHAnsi"/>
          <w:b/>
          <w:bCs/>
        </w:rPr>
        <w:t>.</w:t>
      </w:r>
    </w:p>
    <w:p w14:paraId="6B97E3C3" w14:textId="279284CA" w:rsidR="00DE0F5C" w:rsidRPr="00835702" w:rsidRDefault="00E12562" w:rsidP="00496E24">
      <w:pPr>
        <w:pStyle w:val="Odstavecseseznamem"/>
        <w:numPr>
          <w:ilvl w:val="0"/>
          <w:numId w:val="35"/>
        </w:numPr>
        <w:spacing w:after="0" w:line="240" w:lineRule="auto"/>
        <w:rPr>
          <w:rFonts w:cstheme="minorHAnsi"/>
          <w:b/>
          <w:bCs/>
        </w:rPr>
      </w:pPr>
      <w:r w:rsidRPr="00835702">
        <w:rPr>
          <w:rFonts w:cstheme="minorHAnsi"/>
          <w:b/>
          <w:bCs/>
        </w:rPr>
        <w:t xml:space="preserve">Jsou-li příznaky </w:t>
      </w:r>
      <w:r w:rsidR="00E271C9" w:rsidRPr="00835702">
        <w:rPr>
          <w:rFonts w:cstheme="minorHAnsi"/>
          <w:b/>
          <w:bCs/>
        </w:rPr>
        <w:t xml:space="preserve">infekčního onemocnění patrné již při příchodu dítěte do </w:t>
      </w:r>
      <w:r w:rsidR="00AE0A64" w:rsidRPr="00835702">
        <w:rPr>
          <w:rFonts w:cstheme="minorHAnsi"/>
          <w:b/>
          <w:bCs/>
        </w:rPr>
        <w:t>MŠ</w:t>
      </w:r>
      <w:r w:rsidR="00DC5FE3" w:rsidRPr="00835702">
        <w:rPr>
          <w:rFonts w:cstheme="minorHAnsi"/>
          <w:b/>
          <w:bCs/>
        </w:rPr>
        <w:t xml:space="preserve"> a není přítomen zákonný zástupce</w:t>
      </w:r>
      <w:r w:rsidR="002C32D3" w:rsidRPr="00835702">
        <w:rPr>
          <w:rFonts w:cstheme="minorHAnsi"/>
          <w:b/>
          <w:bCs/>
        </w:rPr>
        <w:t xml:space="preserve"> dítěte (dítě přivádí např. starší sourozenec), je v kompetenci učitelky </w:t>
      </w:r>
      <w:r w:rsidR="00AE0A64" w:rsidRPr="00835702">
        <w:rPr>
          <w:rFonts w:cstheme="minorHAnsi"/>
          <w:b/>
          <w:bCs/>
        </w:rPr>
        <w:t>MŠ</w:t>
      </w:r>
      <w:r w:rsidR="002C32D3" w:rsidRPr="00835702">
        <w:rPr>
          <w:rFonts w:cstheme="minorHAnsi"/>
          <w:b/>
          <w:bCs/>
        </w:rPr>
        <w:t xml:space="preserve"> dítě při ranním příchodu nepřijmout, dítě musí být izolováno. Neprodleně jsou kontaktován</w:t>
      </w:r>
      <w:r w:rsidR="00AE0A64" w:rsidRPr="00835702">
        <w:rPr>
          <w:rFonts w:cstheme="minorHAnsi"/>
          <w:b/>
          <w:bCs/>
        </w:rPr>
        <w:t>i</w:t>
      </w:r>
      <w:r w:rsidR="002C32D3" w:rsidRPr="00835702">
        <w:rPr>
          <w:rFonts w:cstheme="minorHAnsi"/>
          <w:b/>
          <w:bCs/>
        </w:rPr>
        <w:t xml:space="preserve"> zákonní zástupci</w:t>
      </w:r>
      <w:r w:rsidR="00DE0F5C" w:rsidRPr="00835702">
        <w:rPr>
          <w:rFonts w:cstheme="minorHAnsi"/>
          <w:b/>
          <w:bCs/>
        </w:rPr>
        <w:t>, kteří jsou povinni dítě neprodleně vyzvednout.</w:t>
      </w:r>
    </w:p>
    <w:p w14:paraId="348DB2F5" w14:textId="0E1C53BE" w:rsidR="006564A2" w:rsidRPr="00835702" w:rsidRDefault="00DE0F5C" w:rsidP="00496E24">
      <w:pPr>
        <w:pStyle w:val="Odstavecseseznamem"/>
        <w:numPr>
          <w:ilvl w:val="0"/>
          <w:numId w:val="35"/>
        </w:numPr>
        <w:spacing w:after="0" w:line="240" w:lineRule="auto"/>
        <w:rPr>
          <w:rFonts w:cstheme="minorHAnsi"/>
          <w:b/>
          <w:bCs/>
        </w:rPr>
      </w:pPr>
      <w:r w:rsidRPr="00835702">
        <w:rPr>
          <w:rFonts w:cstheme="minorHAnsi"/>
          <w:b/>
          <w:bCs/>
        </w:rPr>
        <w:t>Vyskytnou-li se příznaky v průběhu pobytu dítěte v </w:t>
      </w:r>
      <w:r w:rsidR="00AE0A64" w:rsidRPr="00835702">
        <w:rPr>
          <w:rFonts w:cstheme="minorHAnsi"/>
          <w:b/>
          <w:bCs/>
        </w:rPr>
        <w:t>MŠ</w:t>
      </w:r>
      <w:r w:rsidRPr="00835702">
        <w:rPr>
          <w:rFonts w:cstheme="minorHAnsi"/>
          <w:b/>
          <w:bCs/>
        </w:rPr>
        <w:t>, dítěti je neprodleně nasazena ochrana úst a nosu, dítě musí být izolováno. Neprodleně jsou k</w:t>
      </w:r>
      <w:r w:rsidR="00AE0A64" w:rsidRPr="00835702">
        <w:rPr>
          <w:rFonts w:cstheme="minorHAnsi"/>
          <w:b/>
          <w:bCs/>
        </w:rPr>
        <w:t>o</w:t>
      </w:r>
      <w:r w:rsidRPr="00835702">
        <w:rPr>
          <w:rFonts w:cstheme="minorHAnsi"/>
          <w:b/>
          <w:bCs/>
        </w:rPr>
        <w:t>ntaktován</w:t>
      </w:r>
      <w:r w:rsidR="00AE0A64" w:rsidRPr="00835702">
        <w:rPr>
          <w:rFonts w:cstheme="minorHAnsi"/>
          <w:b/>
          <w:bCs/>
        </w:rPr>
        <w:t>i</w:t>
      </w:r>
      <w:r w:rsidRPr="00835702">
        <w:rPr>
          <w:rFonts w:cstheme="minorHAnsi"/>
          <w:b/>
          <w:bCs/>
        </w:rPr>
        <w:t xml:space="preserve"> zákonní zástupci dítěte, kte</w:t>
      </w:r>
      <w:r w:rsidR="00AE0A64" w:rsidRPr="00835702">
        <w:rPr>
          <w:rFonts w:cstheme="minorHAnsi"/>
          <w:b/>
          <w:bCs/>
        </w:rPr>
        <w:t>ř</w:t>
      </w:r>
      <w:r w:rsidRPr="00835702">
        <w:rPr>
          <w:rFonts w:cstheme="minorHAnsi"/>
          <w:b/>
          <w:bCs/>
        </w:rPr>
        <w:t>í jsou povinni d</w:t>
      </w:r>
      <w:r w:rsidR="00AE0A64" w:rsidRPr="00835702">
        <w:rPr>
          <w:rFonts w:cstheme="minorHAnsi"/>
          <w:b/>
          <w:bCs/>
        </w:rPr>
        <w:t>í</w:t>
      </w:r>
      <w:r w:rsidRPr="00835702">
        <w:rPr>
          <w:rFonts w:cstheme="minorHAnsi"/>
          <w:b/>
          <w:bCs/>
        </w:rPr>
        <w:t>tě neprodleně vyzvednout.</w:t>
      </w:r>
    </w:p>
    <w:p w14:paraId="0B3853C1" w14:textId="60B49452" w:rsidR="00373093" w:rsidRPr="00835702" w:rsidRDefault="006564A2" w:rsidP="00496E24">
      <w:pPr>
        <w:pStyle w:val="Odstavecseseznamem"/>
        <w:numPr>
          <w:ilvl w:val="0"/>
          <w:numId w:val="35"/>
        </w:numPr>
        <w:spacing w:after="0" w:line="240" w:lineRule="auto"/>
        <w:rPr>
          <w:rFonts w:cstheme="minorHAnsi"/>
          <w:b/>
          <w:bCs/>
        </w:rPr>
      </w:pPr>
      <w:r w:rsidRPr="00835702">
        <w:rPr>
          <w:rFonts w:cstheme="minorHAnsi"/>
          <w:b/>
          <w:bCs/>
        </w:rPr>
        <w:t>Pokud u dítěte přetrvávají příznaky jako rýma a kaše, které jsou projevem alergického nebo chr</w:t>
      </w:r>
      <w:r w:rsidR="00AE0A64" w:rsidRPr="00835702">
        <w:rPr>
          <w:rFonts w:cstheme="minorHAnsi"/>
          <w:b/>
          <w:bCs/>
        </w:rPr>
        <w:t>o</w:t>
      </w:r>
      <w:r w:rsidRPr="00835702">
        <w:rPr>
          <w:rFonts w:cstheme="minorHAnsi"/>
          <w:b/>
          <w:bCs/>
        </w:rPr>
        <w:t>nického onemocnění, potvrzuje tuto skute</w:t>
      </w:r>
      <w:r w:rsidR="00AE0A64" w:rsidRPr="00835702">
        <w:rPr>
          <w:rFonts w:cstheme="minorHAnsi"/>
          <w:b/>
          <w:bCs/>
        </w:rPr>
        <w:t>č</w:t>
      </w:r>
      <w:r w:rsidRPr="00835702">
        <w:rPr>
          <w:rFonts w:cstheme="minorHAnsi"/>
          <w:b/>
          <w:bCs/>
        </w:rPr>
        <w:t>no</w:t>
      </w:r>
      <w:r w:rsidR="00AE0A64" w:rsidRPr="00835702">
        <w:rPr>
          <w:rFonts w:cstheme="minorHAnsi"/>
          <w:b/>
          <w:bCs/>
        </w:rPr>
        <w:t>s</w:t>
      </w:r>
      <w:r w:rsidRPr="00835702">
        <w:rPr>
          <w:rFonts w:cstheme="minorHAnsi"/>
          <w:b/>
          <w:bCs/>
        </w:rPr>
        <w:t>t praktický lékař pro děti a dorost. Zákonný zást</w:t>
      </w:r>
      <w:r w:rsidR="00AE0A64" w:rsidRPr="00835702">
        <w:rPr>
          <w:rFonts w:cstheme="minorHAnsi"/>
          <w:b/>
          <w:bCs/>
        </w:rPr>
        <w:t>u</w:t>
      </w:r>
      <w:r w:rsidRPr="00835702">
        <w:rPr>
          <w:rFonts w:cstheme="minorHAnsi"/>
          <w:b/>
          <w:bCs/>
        </w:rPr>
        <w:t>pce toto potvrzení předkládá</w:t>
      </w:r>
      <w:r w:rsidR="00F83F59" w:rsidRPr="00835702">
        <w:rPr>
          <w:rFonts w:cstheme="minorHAnsi"/>
          <w:b/>
          <w:bCs/>
        </w:rPr>
        <w:t xml:space="preserve"> mateřské škole. </w:t>
      </w:r>
    </w:p>
    <w:p w14:paraId="79F0CD15" w14:textId="77D6D28B" w:rsidR="003C7F97" w:rsidRPr="001D725B" w:rsidRDefault="00BF1035" w:rsidP="001D725B">
      <w:pPr>
        <w:pStyle w:val="Odstavecseseznamem"/>
        <w:numPr>
          <w:ilvl w:val="0"/>
          <w:numId w:val="35"/>
        </w:numPr>
        <w:shd w:val="clear" w:color="auto" w:fill="FFFFFF"/>
        <w:spacing w:after="100" w:afterAutospacing="1" w:line="240" w:lineRule="auto"/>
        <w:rPr>
          <w:rFonts w:eastAsia="Times New Roman" w:cstheme="minorHAnsi"/>
          <w:color w:val="444444"/>
          <w:lang w:eastAsia="cs-CZ"/>
        </w:rPr>
      </w:pPr>
      <w:r w:rsidRPr="00835702">
        <w:rPr>
          <w:rFonts w:eastAsia="Times New Roman" w:cstheme="minorHAnsi"/>
          <w:b/>
          <w:bCs/>
          <w:color w:val="444444"/>
          <w:lang w:eastAsia="cs-CZ"/>
        </w:rPr>
        <w:t>Zákonný zástupce ve všech případech kontaktuje telefonicky ošetřujícího lékaře dítěte, který rozhodne o dalším postupu</w:t>
      </w:r>
      <w:r w:rsidR="00EA54B6" w:rsidRPr="00835702">
        <w:rPr>
          <w:rFonts w:eastAsia="Times New Roman" w:cstheme="minorHAnsi"/>
          <w:b/>
          <w:bCs/>
          <w:color w:val="444444"/>
          <w:lang w:eastAsia="cs-CZ"/>
        </w:rPr>
        <w:t>.</w:t>
      </w:r>
    </w:p>
    <w:p w14:paraId="37E26146" w14:textId="191ABA14" w:rsidR="009B767D" w:rsidRPr="00835702" w:rsidRDefault="0071749E" w:rsidP="00496E24">
      <w:pPr>
        <w:spacing w:after="0" w:line="240" w:lineRule="auto"/>
        <w:ind w:left="708"/>
        <w:rPr>
          <w:rFonts w:cstheme="minorHAnsi"/>
          <w:b/>
        </w:rPr>
      </w:pPr>
      <w:r w:rsidRPr="00835702">
        <w:rPr>
          <w:rFonts w:cstheme="minorHAnsi"/>
          <w:b/>
        </w:rPr>
        <w:t>Omezení nebo přerušení p</w:t>
      </w:r>
      <w:r w:rsidR="009B767D" w:rsidRPr="00835702">
        <w:rPr>
          <w:rFonts w:cstheme="minorHAnsi"/>
          <w:b/>
        </w:rPr>
        <w:t>rovoz</w:t>
      </w:r>
      <w:r w:rsidRPr="00835702">
        <w:rPr>
          <w:rFonts w:cstheme="minorHAnsi"/>
          <w:b/>
        </w:rPr>
        <w:t xml:space="preserve">u </w:t>
      </w:r>
      <w:r w:rsidR="006D2D89" w:rsidRPr="00835702">
        <w:rPr>
          <w:rFonts w:cstheme="minorHAnsi"/>
          <w:b/>
        </w:rPr>
        <w:t>v MŠ</w:t>
      </w:r>
      <w:r w:rsidR="009B767D" w:rsidRPr="00835702">
        <w:rPr>
          <w:rFonts w:cstheme="minorHAnsi"/>
          <w:b/>
        </w:rPr>
        <w:t xml:space="preserve"> </w:t>
      </w:r>
    </w:p>
    <w:p w14:paraId="7F93548D" w14:textId="65041385" w:rsidR="00C7673B" w:rsidRPr="00835702" w:rsidRDefault="009B767D" w:rsidP="00496E24">
      <w:pPr>
        <w:pStyle w:val="Odstavecseseznamem"/>
        <w:numPr>
          <w:ilvl w:val="0"/>
          <w:numId w:val="14"/>
        </w:numPr>
        <w:spacing w:after="0" w:line="240" w:lineRule="auto"/>
        <w:rPr>
          <w:rFonts w:cstheme="minorHAnsi"/>
        </w:rPr>
      </w:pPr>
      <w:r w:rsidRPr="00835702">
        <w:rPr>
          <w:rFonts w:cstheme="minorHAnsi"/>
        </w:rPr>
        <w:t xml:space="preserve">Provoz školy </w:t>
      </w:r>
      <w:r w:rsidR="0081514D" w:rsidRPr="00835702">
        <w:rPr>
          <w:rFonts w:cstheme="minorHAnsi"/>
        </w:rPr>
        <w:t>o letních</w:t>
      </w:r>
      <w:r w:rsidRPr="00835702">
        <w:rPr>
          <w:rFonts w:cstheme="minorHAnsi"/>
        </w:rPr>
        <w:t xml:space="preserve"> prázdninách – omezení nebo přerušení provozu MŠ v měsíci červenci a srpnu</w:t>
      </w:r>
      <w:r w:rsidR="000D11AD" w:rsidRPr="00835702">
        <w:rPr>
          <w:rFonts w:cstheme="minorHAnsi"/>
        </w:rPr>
        <w:t xml:space="preserve"> </w:t>
      </w:r>
      <w:r w:rsidR="00C7673B" w:rsidRPr="00835702">
        <w:rPr>
          <w:rFonts w:cstheme="minorHAnsi"/>
        </w:rPr>
        <w:t>stanoví ředitelka školy po dohodě se zřizovatelem a výsledek dohody oznámí zákonným zástupcům dítěte nejméně dva měsíce předem.</w:t>
      </w:r>
    </w:p>
    <w:p w14:paraId="238193B1" w14:textId="1F8C09A5" w:rsidR="00C7673B" w:rsidRPr="00835702" w:rsidRDefault="00C7673B" w:rsidP="00496E24">
      <w:pPr>
        <w:pStyle w:val="Odstavecseseznamem"/>
        <w:numPr>
          <w:ilvl w:val="0"/>
          <w:numId w:val="14"/>
        </w:numPr>
        <w:spacing w:after="0" w:line="240" w:lineRule="auto"/>
        <w:rPr>
          <w:rFonts w:cstheme="minorHAnsi"/>
        </w:rPr>
      </w:pPr>
      <w:r w:rsidRPr="00835702">
        <w:rPr>
          <w:rFonts w:cstheme="minorHAnsi"/>
        </w:rPr>
        <w:t xml:space="preserve">Provoz školy v období vánočních svátků nebo </w:t>
      </w:r>
      <w:r w:rsidR="00830242" w:rsidRPr="00835702">
        <w:rPr>
          <w:rFonts w:cstheme="minorHAnsi"/>
        </w:rPr>
        <w:t xml:space="preserve">během školních prázdnin v rámci školního roku </w:t>
      </w:r>
      <w:r w:rsidRPr="00835702">
        <w:rPr>
          <w:rFonts w:cstheme="minorHAnsi"/>
        </w:rPr>
        <w:t>stanoví ředitelka školy po dohodě se zřizovatelem a výsledek dohody oznámí zákonným zástupcům dí</w:t>
      </w:r>
      <w:r w:rsidR="0081514D" w:rsidRPr="00835702">
        <w:rPr>
          <w:rFonts w:cstheme="minorHAnsi"/>
        </w:rPr>
        <w:t>těte</w:t>
      </w:r>
      <w:r w:rsidR="00634B5F" w:rsidRPr="00835702">
        <w:rPr>
          <w:rFonts w:cstheme="minorHAnsi"/>
        </w:rPr>
        <w:t xml:space="preserve"> předem</w:t>
      </w:r>
      <w:r w:rsidR="0081514D" w:rsidRPr="00835702">
        <w:rPr>
          <w:rFonts w:cstheme="minorHAnsi"/>
        </w:rPr>
        <w:t xml:space="preserve"> </w:t>
      </w:r>
      <w:r w:rsidR="003371DF" w:rsidRPr="00835702">
        <w:rPr>
          <w:rFonts w:cstheme="minorHAnsi"/>
        </w:rPr>
        <w:t>s</w:t>
      </w:r>
      <w:r w:rsidR="006B2007" w:rsidRPr="00835702">
        <w:rPr>
          <w:rFonts w:cstheme="minorHAnsi"/>
        </w:rPr>
        <w:t xml:space="preserve"> </w:t>
      </w:r>
      <w:r w:rsidR="003371DF" w:rsidRPr="00835702">
        <w:rPr>
          <w:rFonts w:cstheme="minorHAnsi"/>
        </w:rPr>
        <w:t xml:space="preserve">dostatečným </w:t>
      </w:r>
      <w:r w:rsidR="00B1461A" w:rsidRPr="00835702">
        <w:rPr>
          <w:rFonts w:cstheme="minorHAnsi"/>
        </w:rPr>
        <w:t>předstihem</w:t>
      </w:r>
      <w:r w:rsidRPr="00835702">
        <w:rPr>
          <w:rFonts w:cstheme="minorHAnsi"/>
        </w:rPr>
        <w:t>.</w:t>
      </w:r>
    </w:p>
    <w:p w14:paraId="0B1170A4" w14:textId="77777777" w:rsidR="00F44D69" w:rsidRPr="00835702" w:rsidRDefault="009B767D" w:rsidP="00496E24">
      <w:pPr>
        <w:pStyle w:val="Odstavecseseznamem"/>
        <w:numPr>
          <w:ilvl w:val="0"/>
          <w:numId w:val="14"/>
        </w:numPr>
        <w:spacing w:after="0" w:line="240" w:lineRule="auto"/>
        <w:rPr>
          <w:rFonts w:cstheme="minorHAnsi"/>
        </w:rPr>
      </w:pPr>
      <w:r w:rsidRPr="00835702">
        <w:rPr>
          <w:rFonts w:cstheme="minorHAnsi"/>
        </w:rPr>
        <w:t xml:space="preserve">Provoz MŠ může být </w:t>
      </w:r>
      <w:r w:rsidR="0033176F" w:rsidRPr="00835702">
        <w:rPr>
          <w:rFonts w:cstheme="minorHAnsi"/>
        </w:rPr>
        <w:t xml:space="preserve">ze závažných důvodů </w:t>
      </w:r>
      <w:r w:rsidRPr="00835702">
        <w:rPr>
          <w:rFonts w:cstheme="minorHAnsi"/>
        </w:rPr>
        <w:t xml:space="preserve">omezen </w:t>
      </w:r>
      <w:r w:rsidR="003C5176" w:rsidRPr="00835702">
        <w:rPr>
          <w:rFonts w:cstheme="minorHAnsi"/>
        </w:rPr>
        <w:t>nebo přerušen z těchto důvodů</w:t>
      </w:r>
      <w:r w:rsidR="006132CD" w:rsidRPr="00835702">
        <w:rPr>
          <w:rFonts w:cstheme="minorHAnsi"/>
        </w:rPr>
        <w:t xml:space="preserve">: </w:t>
      </w:r>
    </w:p>
    <w:p w14:paraId="0C3EE497" w14:textId="77777777" w:rsidR="00F44D69" w:rsidRPr="00835702" w:rsidRDefault="00DF1658" w:rsidP="00496E24">
      <w:pPr>
        <w:pStyle w:val="Odstavecseseznamem"/>
        <w:numPr>
          <w:ilvl w:val="0"/>
          <w:numId w:val="42"/>
        </w:numPr>
        <w:spacing w:after="0" w:line="240" w:lineRule="auto"/>
        <w:rPr>
          <w:rFonts w:cstheme="minorHAnsi"/>
        </w:rPr>
      </w:pPr>
      <w:r w:rsidRPr="00835702">
        <w:rPr>
          <w:rFonts w:cstheme="minorHAnsi"/>
        </w:rPr>
        <w:t xml:space="preserve">organizační či technické příčiny, které znemožňují řádné poskytování předškolního vzdělávání </w:t>
      </w:r>
    </w:p>
    <w:p w14:paraId="7BBC5B7A" w14:textId="77777777" w:rsidR="00F44D69" w:rsidRPr="00835702" w:rsidRDefault="00DF1658" w:rsidP="00496E24">
      <w:pPr>
        <w:pStyle w:val="Odstavecseseznamem"/>
        <w:numPr>
          <w:ilvl w:val="0"/>
          <w:numId w:val="42"/>
        </w:numPr>
        <w:spacing w:after="0" w:line="240" w:lineRule="auto"/>
        <w:rPr>
          <w:rFonts w:cstheme="minorHAnsi"/>
        </w:rPr>
      </w:pPr>
      <w:r w:rsidRPr="00835702">
        <w:rPr>
          <w:rFonts w:cstheme="minorHAnsi"/>
        </w:rPr>
        <w:t>z nařízení KHS</w:t>
      </w:r>
    </w:p>
    <w:p w14:paraId="4E363B89" w14:textId="6F224EDC" w:rsidR="00EE0CF4" w:rsidRPr="00835702" w:rsidRDefault="00DF1658" w:rsidP="00496E24">
      <w:pPr>
        <w:pStyle w:val="Odstavecseseznamem"/>
        <w:numPr>
          <w:ilvl w:val="0"/>
          <w:numId w:val="43"/>
        </w:numPr>
        <w:spacing w:after="0" w:line="240" w:lineRule="auto"/>
        <w:rPr>
          <w:rFonts w:cstheme="minorHAnsi"/>
          <w:b/>
          <w:u w:val="single"/>
        </w:rPr>
      </w:pPr>
      <w:r w:rsidRPr="00835702">
        <w:rPr>
          <w:rFonts w:cstheme="minorHAnsi"/>
        </w:rPr>
        <w:t xml:space="preserve">Informaci o omezení nebo přerušení provozu zveřejní ředitel mateřské školy na přístupném místě ve škole neprodleně poté, co o omezení nebo přerušení provozu rozhodne. </w:t>
      </w:r>
    </w:p>
    <w:p w14:paraId="3ECAFB0D" w14:textId="77777777" w:rsidR="00E1578A" w:rsidRPr="00835702" w:rsidRDefault="00E1578A" w:rsidP="00496E24">
      <w:pPr>
        <w:pStyle w:val="Odstavecseseznamem"/>
        <w:spacing w:after="0" w:line="240" w:lineRule="auto"/>
        <w:rPr>
          <w:rFonts w:cstheme="minorHAnsi"/>
          <w:b/>
          <w:u w:val="single"/>
        </w:rPr>
      </w:pPr>
    </w:p>
    <w:p w14:paraId="26C17D49" w14:textId="74DE648E" w:rsidR="002E5402" w:rsidRPr="00835702" w:rsidRDefault="009B767D" w:rsidP="00496E24">
      <w:pPr>
        <w:pStyle w:val="Odstavecseseznamem"/>
        <w:numPr>
          <w:ilvl w:val="0"/>
          <w:numId w:val="11"/>
        </w:numPr>
        <w:spacing w:after="0" w:line="240" w:lineRule="auto"/>
        <w:rPr>
          <w:rFonts w:cstheme="minorHAnsi"/>
          <w:b/>
          <w:u w:val="single"/>
        </w:rPr>
      </w:pPr>
      <w:r w:rsidRPr="00835702">
        <w:rPr>
          <w:rFonts w:cstheme="minorHAnsi"/>
          <w:b/>
          <w:u w:val="single"/>
        </w:rPr>
        <w:t xml:space="preserve">Organizace dne v mateřské škole </w:t>
      </w:r>
    </w:p>
    <w:p w14:paraId="2D77020C" w14:textId="53EFBD39" w:rsidR="009B767D" w:rsidRPr="00835702" w:rsidRDefault="00595732" w:rsidP="00496E24">
      <w:pPr>
        <w:spacing w:after="0" w:line="240" w:lineRule="auto"/>
        <w:ind w:left="2124" w:hanging="1419"/>
        <w:rPr>
          <w:rFonts w:cstheme="minorHAnsi"/>
        </w:rPr>
      </w:pPr>
      <w:r w:rsidRPr="00835702">
        <w:rPr>
          <w:rFonts w:cstheme="minorHAnsi"/>
        </w:rPr>
        <w:t xml:space="preserve">  </w:t>
      </w:r>
      <w:r w:rsidR="009B767D" w:rsidRPr="00835702">
        <w:rPr>
          <w:rFonts w:cstheme="minorHAnsi"/>
        </w:rPr>
        <w:t>6</w:t>
      </w:r>
      <w:r w:rsidR="009C7CC9" w:rsidRPr="00835702">
        <w:rPr>
          <w:rFonts w:cstheme="minorHAnsi"/>
        </w:rPr>
        <w:t>:</w:t>
      </w:r>
      <w:r w:rsidR="009B767D" w:rsidRPr="00835702">
        <w:rPr>
          <w:rFonts w:cstheme="minorHAnsi"/>
        </w:rPr>
        <w:t xml:space="preserve">45 – </w:t>
      </w:r>
      <w:r w:rsidR="00383063" w:rsidRPr="00835702">
        <w:rPr>
          <w:rFonts w:cstheme="minorHAnsi"/>
        </w:rPr>
        <w:t>9</w:t>
      </w:r>
      <w:r w:rsidR="009B767D" w:rsidRPr="00835702">
        <w:rPr>
          <w:rFonts w:cstheme="minorHAnsi"/>
        </w:rPr>
        <w:t>.</w:t>
      </w:r>
      <w:r w:rsidR="00B24D57">
        <w:rPr>
          <w:rFonts w:cstheme="minorHAnsi"/>
        </w:rPr>
        <w:t>3</w:t>
      </w:r>
      <w:r w:rsidR="004F50ED">
        <w:rPr>
          <w:rFonts w:cstheme="minorHAnsi"/>
        </w:rPr>
        <w:t>0</w:t>
      </w:r>
      <w:r w:rsidR="009B767D" w:rsidRPr="00835702">
        <w:rPr>
          <w:rFonts w:cstheme="minorHAnsi"/>
        </w:rPr>
        <w:tab/>
        <w:t>scházení dětí, volná hra, individuální a skupinové práce s</w:t>
      </w:r>
      <w:r w:rsidR="00383063" w:rsidRPr="00835702">
        <w:rPr>
          <w:rFonts w:cstheme="minorHAnsi"/>
        </w:rPr>
        <w:t> </w:t>
      </w:r>
      <w:r w:rsidR="009B767D" w:rsidRPr="00835702">
        <w:rPr>
          <w:rFonts w:cstheme="minorHAnsi"/>
        </w:rPr>
        <w:t>dětmi</w:t>
      </w:r>
      <w:r w:rsidR="00383063" w:rsidRPr="00835702">
        <w:rPr>
          <w:rFonts w:cstheme="minorHAnsi"/>
        </w:rPr>
        <w:t>, pohybové aktivity, svačina, práce v centrech aktivit</w:t>
      </w:r>
    </w:p>
    <w:p w14:paraId="499656E8" w14:textId="17614568" w:rsidR="009B767D" w:rsidRPr="00835702" w:rsidRDefault="00595732" w:rsidP="00496E24">
      <w:pPr>
        <w:spacing w:after="0" w:line="240" w:lineRule="auto"/>
        <w:ind w:left="2124" w:hanging="1419"/>
        <w:rPr>
          <w:rFonts w:cstheme="minorHAnsi"/>
        </w:rPr>
      </w:pPr>
      <w:r w:rsidRPr="00835702">
        <w:rPr>
          <w:rFonts w:cstheme="minorHAnsi"/>
        </w:rPr>
        <w:t xml:space="preserve">  </w:t>
      </w:r>
      <w:r w:rsidR="009B767D" w:rsidRPr="00835702">
        <w:rPr>
          <w:rFonts w:cstheme="minorHAnsi"/>
        </w:rPr>
        <w:t>9.</w:t>
      </w:r>
      <w:r w:rsidR="00B24D57">
        <w:rPr>
          <w:rFonts w:cstheme="minorHAnsi"/>
        </w:rPr>
        <w:t>3</w:t>
      </w:r>
      <w:r w:rsidR="004F50ED">
        <w:rPr>
          <w:rFonts w:cstheme="minorHAnsi"/>
        </w:rPr>
        <w:t>0</w:t>
      </w:r>
      <w:r w:rsidR="009B767D" w:rsidRPr="00835702">
        <w:rPr>
          <w:rFonts w:cstheme="minorHAnsi"/>
        </w:rPr>
        <w:t xml:space="preserve"> – 11.</w:t>
      </w:r>
      <w:r w:rsidR="003B39B1" w:rsidRPr="00835702">
        <w:rPr>
          <w:rFonts w:cstheme="minorHAnsi"/>
        </w:rPr>
        <w:t>30</w:t>
      </w:r>
      <w:r w:rsidR="009B767D" w:rsidRPr="00835702">
        <w:rPr>
          <w:rFonts w:cstheme="minorHAnsi"/>
        </w:rPr>
        <w:tab/>
      </w:r>
      <w:r w:rsidR="00947337">
        <w:rPr>
          <w:rFonts w:cstheme="minorHAnsi"/>
        </w:rPr>
        <w:t xml:space="preserve">hygiena, </w:t>
      </w:r>
      <w:r w:rsidR="009B767D" w:rsidRPr="00835702">
        <w:rPr>
          <w:rFonts w:cstheme="minorHAnsi"/>
        </w:rPr>
        <w:t>pobyt venku</w:t>
      </w:r>
    </w:p>
    <w:p w14:paraId="2790E63D" w14:textId="7B8008D2" w:rsidR="009B767D" w:rsidRPr="00835702" w:rsidRDefault="009B767D" w:rsidP="00496E24">
      <w:pPr>
        <w:spacing w:after="0" w:line="240" w:lineRule="auto"/>
        <w:ind w:left="2124" w:hanging="1419"/>
        <w:rPr>
          <w:rFonts w:cstheme="minorHAnsi"/>
        </w:rPr>
      </w:pPr>
      <w:r w:rsidRPr="00835702">
        <w:rPr>
          <w:rFonts w:cstheme="minorHAnsi"/>
        </w:rPr>
        <w:t>11.</w:t>
      </w:r>
      <w:r w:rsidR="003A2E91" w:rsidRPr="00835702">
        <w:rPr>
          <w:rFonts w:cstheme="minorHAnsi"/>
        </w:rPr>
        <w:t>30</w:t>
      </w:r>
      <w:r w:rsidRPr="00835702">
        <w:rPr>
          <w:rFonts w:cstheme="minorHAnsi"/>
        </w:rPr>
        <w:t xml:space="preserve"> – 12.</w:t>
      </w:r>
      <w:r w:rsidR="00FF4736">
        <w:rPr>
          <w:rFonts w:cstheme="minorHAnsi"/>
        </w:rPr>
        <w:t>20</w:t>
      </w:r>
      <w:r w:rsidRPr="00835702">
        <w:rPr>
          <w:rFonts w:cstheme="minorHAnsi"/>
        </w:rPr>
        <w:tab/>
      </w:r>
      <w:r w:rsidR="004710C2">
        <w:rPr>
          <w:rFonts w:cstheme="minorHAnsi"/>
        </w:rPr>
        <w:t xml:space="preserve">hygiena, </w:t>
      </w:r>
      <w:r w:rsidRPr="00835702">
        <w:rPr>
          <w:rFonts w:cstheme="minorHAnsi"/>
        </w:rPr>
        <w:t>oběd</w:t>
      </w:r>
    </w:p>
    <w:p w14:paraId="7CDD7179" w14:textId="7EE23FFC" w:rsidR="009B767D" w:rsidRPr="00835702" w:rsidRDefault="009B767D" w:rsidP="00496E24">
      <w:pPr>
        <w:spacing w:after="0" w:line="240" w:lineRule="auto"/>
        <w:ind w:left="2124" w:hanging="1419"/>
        <w:rPr>
          <w:rFonts w:cstheme="minorHAnsi"/>
        </w:rPr>
      </w:pPr>
      <w:r w:rsidRPr="00835702">
        <w:rPr>
          <w:rFonts w:cstheme="minorHAnsi"/>
        </w:rPr>
        <w:t>12.</w:t>
      </w:r>
      <w:r w:rsidR="00FF4736">
        <w:rPr>
          <w:rFonts w:cstheme="minorHAnsi"/>
        </w:rPr>
        <w:t>2</w:t>
      </w:r>
      <w:r w:rsidR="003A2E91" w:rsidRPr="00835702">
        <w:rPr>
          <w:rFonts w:cstheme="minorHAnsi"/>
        </w:rPr>
        <w:t>0</w:t>
      </w:r>
      <w:r w:rsidRPr="00835702">
        <w:rPr>
          <w:rFonts w:cstheme="minorHAnsi"/>
        </w:rPr>
        <w:t xml:space="preserve"> – 14.00</w:t>
      </w:r>
      <w:r w:rsidRPr="00835702">
        <w:rPr>
          <w:rFonts w:cstheme="minorHAnsi"/>
        </w:rPr>
        <w:tab/>
        <w:t xml:space="preserve">poslech pohádky, spánek, klidové aktivity pro děti se sníženou potřebou spánku, </w:t>
      </w:r>
      <w:r w:rsidR="006F21C2" w:rsidRPr="00835702">
        <w:rPr>
          <w:rFonts w:cstheme="minorHAnsi"/>
        </w:rPr>
        <w:t xml:space="preserve">kroužky </w:t>
      </w:r>
      <w:r w:rsidR="00340033" w:rsidRPr="00835702">
        <w:rPr>
          <w:rFonts w:cstheme="minorHAnsi"/>
        </w:rPr>
        <w:t>zpravidla pro předškolní děti</w:t>
      </w:r>
    </w:p>
    <w:p w14:paraId="66C50B94" w14:textId="2B94FD77" w:rsidR="009B767D" w:rsidRPr="00835702" w:rsidRDefault="009B767D" w:rsidP="00496E24">
      <w:pPr>
        <w:spacing w:after="0" w:line="240" w:lineRule="auto"/>
        <w:ind w:left="2124" w:hanging="1419"/>
        <w:rPr>
          <w:rFonts w:cstheme="minorHAnsi"/>
        </w:rPr>
      </w:pPr>
      <w:r w:rsidRPr="00835702">
        <w:rPr>
          <w:rFonts w:cstheme="minorHAnsi"/>
        </w:rPr>
        <w:t xml:space="preserve">14.00 – </w:t>
      </w:r>
      <w:r w:rsidR="003C5664" w:rsidRPr="00835702">
        <w:rPr>
          <w:rFonts w:cstheme="minorHAnsi"/>
        </w:rPr>
        <w:t>15.45</w:t>
      </w:r>
      <w:r w:rsidRPr="00835702">
        <w:rPr>
          <w:rFonts w:cstheme="minorHAnsi"/>
        </w:rPr>
        <w:tab/>
        <w:t>svačina</w:t>
      </w:r>
      <w:r w:rsidR="003C5664" w:rsidRPr="00835702">
        <w:rPr>
          <w:rFonts w:cstheme="minorHAnsi"/>
        </w:rPr>
        <w:t xml:space="preserve">, </w:t>
      </w:r>
      <w:r w:rsidRPr="00835702">
        <w:rPr>
          <w:rFonts w:cstheme="minorHAnsi"/>
        </w:rPr>
        <w:t>volná hra, individuální a skupinové aktivity</w:t>
      </w:r>
    </w:p>
    <w:p w14:paraId="305A0FD2" w14:textId="77777777" w:rsidR="009B767D" w:rsidRPr="00835702" w:rsidRDefault="009B767D" w:rsidP="00496E24">
      <w:pPr>
        <w:spacing w:after="0" w:line="240" w:lineRule="auto"/>
        <w:ind w:firstLine="708"/>
        <w:rPr>
          <w:rFonts w:cstheme="minorHAnsi"/>
        </w:rPr>
      </w:pPr>
    </w:p>
    <w:p w14:paraId="44B449C4" w14:textId="4B20CF92" w:rsidR="0008018A" w:rsidRPr="00835702" w:rsidRDefault="0011034A" w:rsidP="00496E24">
      <w:pPr>
        <w:pStyle w:val="Odstavecseseznamem"/>
        <w:numPr>
          <w:ilvl w:val="0"/>
          <w:numId w:val="15"/>
        </w:numPr>
        <w:spacing w:after="0" w:line="240" w:lineRule="auto"/>
        <w:rPr>
          <w:rFonts w:cstheme="minorHAnsi"/>
        </w:rPr>
      </w:pPr>
      <w:r w:rsidRPr="00835702">
        <w:rPr>
          <w:rFonts w:cstheme="minorHAnsi"/>
        </w:rPr>
        <w:t>MŠ má povinnost</w:t>
      </w:r>
      <w:r w:rsidR="00CC16E5" w:rsidRPr="00835702">
        <w:rPr>
          <w:rFonts w:cstheme="minorHAnsi"/>
        </w:rPr>
        <w:t xml:space="preserve"> zajistit kvalitní výchovně-vzdělávací proces o dítě pod vedením kvalifikovaných pedagogů a zajistit op</w:t>
      </w:r>
      <w:r w:rsidR="001030E6" w:rsidRPr="00835702">
        <w:rPr>
          <w:rFonts w:cstheme="minorHAnsi"/>
        </w:rPr>
        <w:t>t</w:t>
      </w:r>
      <w:r w:rsidR="00CC16E5" w:rsidRPr="00835702">
        <w:rPr>
          <w:rFonts w:cstheme="minorHAnsi"/>
        </w:rPr>
        <w:t>imální podmínky</w:t>
      </w:r>
      <w:r w:rsidR="003F05CB" w:rsidRPr="00835702">
        <w:rPr>
          <w:rFonts w:cstheme="minorHAnsi"/>
        </w:rPr>
        <w:t xml:space="preserve"> (prostorové zajištění,</w:t>
      </w:r>
      <w:r w:rsidR="00D12660" w:rsidRPr="00835702">
        <w:rPr>
          <w:rFonts w:cstheme="minorHAnsi"/>
        </w:rPr>
        <w:t xml:space="preserve"> hygienické podmínky)</w:t>
      </w:r>
      <w:r w:rsidR="00CC16E5" w:rsidRPr="00835702">
        <w:rPr>
          <w:rFonts w:cstheme="minorHAnsi"/>
        </w:rPr>
        <w:t xml:space="preserve"> pro to, aby vzdělávání mohlo probíhat.</w:t>
      </w:r>
      <w:r w:rsidR="00363CCE" w:rsidRPr="00835702">
        <w:rPr>
          <w:rFonts w:cstheme="minorHAnsi"/>
        </w:rPr>
        <w:t xml:space="preserve"> </w:t>
      </w:r>
      <w:r w:rsidR="00854402" w:rsidRPr="00835702">
        <w:rPr>
          <w:rFonts w:cstheme="minorHAnsi"/>
        </w:rPr>
        <w:t xml:space="preserve">Škola je povinna individuálním přístupem přispívat k všestrannému rozvoji dítěte. </w:t>
      </w:r>
    </w:p>
    <w:p w14:paraId="0A1DCA14" w14:textId="0BF60C2D" w:rsidR="0053719F" w:rsidRPr="00835702" w:rsidRDefault="009B767D" w:rsidP="00496E24">
      <w:pPr>
        <w:pStyle w:val="Odstavecseseznamem"/>
        <w:numPr>
          <w:ilvl w:val="0"/>
          <w:numId w:val="15"/>
        </w:numPr>
        <w:spacing w:after="0" w:line="240" w:lineRule="auto"/>
        <w:rPr>
          <w:rFonts w:cstheme="minorHAnsi"/>
        </w:rPr>
      </w:pPr>
      <w:r w:rsidRPr="00835702">
        <w:rPr>
          <w:rFonts w:cstheme="minorHAnsi"/>
        </w:rPr>
        <w:t xml:space="preserve">MŠ pracuje podle </w:t>
      </w:r>
      <w:r w:rsidR="00381981" w:rsidRPr="00835702">
        <w:rPr>
          <w:rFonts w:cstheme="minorHAnsi"/>
        </w:rPr>
        <w:t xml:space="preserve">školního </w:t>
      </w:r>
      <w:r w:rsidRPr="00835702">
        <w:rPr>
          <w:rFonts w:cstheme="minorHAnsi"/>
        </w:rPr>
        <w:t>vzdělávacího programu</w:t>
      </w:r>
      <w:r w:rsidR="00381981" w:rsidRPr="00835702">
        <w:rPr>
          <w:rFonts w:cstheme="minorHAnsi"/>
        </w:rPr>
        <w:t xml:space="preserve"> </w:t>
      </w:r>
      <w:r w:rsidRPr="00835702">
        <w:rPr>
          <w:rFonts w:cstheme="minorHAnsi"/>
        </w:rPr>
        <w:t>„</w:t>
      </w:r>
      <w:r w:rsidR="00EE72DC">
        <w:rPr>
          <w:rFonts w:cstheme="minorHAnsi"/>
        </w:rPr>
        <w:t>SLUNCE AŤ SVÍTÍ, KDE JSME MY</w:t>
      </w:r>
      <w:r w:rsidRPr="00835702">
        <w:rPr>
          <w:rFonts w:cstheme="minorHAnsi"/>
        </w:rPr>
        <w:t xml:space="preserve">“ </w:t>
      </w:r>
    </w:p>
    <w:p w14:paraId="33DE0C20" w14:textId="72CFE431" w:rsidR="00381981" w:rsidRPr="00835702" w:rsidRDefault="009B767D" w:rsidP="00496E24">
      <w:pPr>
        <w:pStyle w:val="Odstavecseseznamem"/>
        <w:numPr>
          <w:ilvl w:val="0"/>
          <w:numId w:val="15"/>
        </w:numPr>
        <w:spacing w:after="0" w:line="240" w:lineRule="auto"/>
        <w:rPr>
          <w:rFonts w:cstheme="minorHAnsi"/>
        </w:rPr>
      </w:pPr>
      <w:r w:rsidRPr="00835702">
        <w:rPr>
          <w:rFonts w:cstheme="minorHAnsi"/>
        </w:rPr>
        <w:t xml:space="preserve">Ve třídě </w:t>
      </w:r>
      <w:r w:rsidR="00381981" w:rsidRPr="00835702">
        <w:rPr>
          <w:rFonts w:cstheme="minorHAnsi"/>
        </w:rPr>
        <w:t>pracují 2 třídní učitelky</w:t>
      </w:r>
      <w:r w:rsidR="00551763" w:rsidRPr="00835702">
        <w:rPr>
          <w:rFonts w:cstheme="minorHAnsi"/>
        </w:rPr>
        <w:t xml:space="preserve">, </w:t>
      </w:r>
      <w:r w:rsidR="00C85409" w:rsidRPr="00835702">
        <w:rPr>
          <w:rFonts w:cstheme="minorHAnsi"/>
        </w:rPr>
        <w:t xml:space="preserve">asistentka </w:t>
      </w:r>
      <w:proofErr w:type="gramStart"/>
      <w:r w:rsidR="00C85409" w:rsidRPr="00835702">
        <w:rPr>
          <w:rFonts w:cstheme="minorHAnsi"/>
        </w:rPr>
        <w:t xml:space="preserve">pedagoga </w:t>
      </w:r>
      <w:r w:rsidRPr="00835702">
        <w:rPr>
          <w:rFonts w:cstheme="minorHAnsi"/>
        </w:rPr>
        <w:t xml:space="preserve"> </w:t>
      </w:r>
      <w:r w:rsidR="005C18A2" w:rsidRPr="00835702">
        <w:rPr>
          <w:rFonts w:cstheme="minorHAnsi"/>
        </w:rPr>
        <w:t>a</w:t>
      </w:r>
      <w:proofErr w:type="gramEnd"/>
      <w:r w:rsidR="005C18A2" w:rsidRPr="00835702">
        <w:rPr>
          <w:rFonts w:cstheme="minorHAnsi"/>
        </w:rPr>
        <w:t xml:space="preserve"> školní asistentka </w:t>
      </w:r>
    </w:p>
    <w:p w14:paraId="6883FD91" w14:textId="77777777" w:rsidR="003F4CFA" w:rsidRPr="00835702" w:rsidRDefault="008F76D0" w:rsidP="00496E24">
      <w:pPr>
        <w:pStyle w:val="Odstavecseseznamem"/>
        <w:numPr>
          <w:ilvl w:val="0"/>
          <w:numId w:val="15"/>
        </w:numPr>
        <w:spacing w:after="0" w:line="240" w:lineRule="auto"/>
        <w:rPr>
          <w:rFonts w:cstheme="minorHAnsi"/>
        </w:rPr>
      </w:pPr>
      <w:r w:rsidRPr="00835702">
        <w:rPr>
          <w:rFonts w:cstheme="minorHAnsi"/>
        </w:rPr>
        <w:t xml:space="preserve">Vzdělávací program vychází </w:t>
      </w:r>
      <w:r w:rsidR="009B767D" w:rsidRPr="00835702">
        <w:rPr>
          <w:rFonts w:cstheme="minorHAnsi"/>
        </w:rPr>
        <w:t>ze základního předpokladu, že záměrem předškolního vzdělávání je rozvíjet každé dítě po stránce fyzické, psychické i sociální. Naše MŠ je škola s křesťanskými prvky, proto se snažíme rozvíjet také oblast duchovní, která je nedílnou součástí člověka jako takového.</w:t>
      </w:r>
    </w:p>
    <w:p w14:paraId="2AA38AA1" w14:textId="77777777" w:rsidR="00205B1C" w:rsidRPr="00835702" w:rsidRDefault="00205B1C" w:rsidP="00496E24">
      <w:pPr>
        <w:pStyle w:val="Odstavecseseznamem"/>
        <w:numPr>
          <w:ilvl w:val="0"/>
          <w:numId w:val="15"/>
        </w:numPr>
        <w:spacing w:after="0" w:line="240" w:lineRule="auto"/>
        <w:rPr>
          <w:rFonts w:cstheme="minorHAnsi"/>
        </w:rPr>
      </w:pPr>
      <w:r w:rsidRPr="00835702">
        <w:rPr>
          <w:rFonts w:cstheme="minorHAnsi"/>
        </w:rPr>
        <w:lastRenderedPageBreak/>
        <w:t xml:space="preserve">V MŠ pracujeme v souladu s programy Začít spolu a Celistvá na mysl zaměřená pedagogika Franze </w:t>
      </w:r>
      <w:proofErr w:type="spellStart"/>
      <w:r w:rsidRPr="00835702">
        <w:rPr>
          <w:rFonts w:cstheme="minorHAnsi"/>
        </w:rPr>
        <w:t>Ketta</w:t>
      </w:r>
      <w:proofErr w:type="spellEnd"/>
      <w:r w:rsidRPr="00835702">
        <w:rPr>
          <w:rFonts w:cstheme="minorHAnsi"/>
        </w:rPr>
        <w:t>.</w:t>
      </w:r>
    </w:p>
    <w:p w14:paraId="5F0A0BFE" w14:textId="77777777" w:rsidR="003F4CFA" w:rsidRPr="00835702" w:rsidRDefault="003F4CFA" w:rsidP="00496E24">
      <w:pPr>
        <w:pStyle w:val="Default"/>
        <w:numPr>
          <w:ilvl w:val="0"/>
          <w:numId w:val="15"/>
        </w:numPr>
        <w:rPr>
          <w:rFonts w:asciiTheme="minorHAnsi" w:hAnsiTheme="minorHAnsi" w:cstheme="minorHAnsi"/>
          <w:sz w:val="22"/>
          <w:szCs w:val="22"/>
        </w:rPr>
      </w:pPr>
      <w:r w:rsidRPr="00835702">
        <w:rPr>
          <w:rFonts w:asciiTheme="minorHAnsi" w:hAnsiTheme="minorHAnsi" w:cstheme="minorHAnsi"/>
          <w:sz w:val="22"/>
          <w:szCs w:val="22"/>
        </w:rPr>
        <w:t xml:space="preserve">Rodiče s přijetím dítěte do mateřské školy berou na vědomí, že dítě bude v MŠ vedeno v duchu křesťanských hodnot. </w:t>
      </w:r>
    </w:p>
    <w:p w14:paraId="1F7AF062" w14:textId="77777777" w:rsidR="000C6F0B" w:rsidRPr="00835702" w:rsidRDefault="000C6F0B" w:rsidP="00496E24">
      <w:pPr>
        <w:spacing w:after="0" w:line="240" w:lineRule="auto"/>
        <w:rPr>
          <w:rFonts w:cstheme="minorHAnsi"/>
        </w:rPr>
      </w:pPr>
    </w:p>
    <w:p w14:paraId="4A64A2A9" w14:textId="77777777" w:rsidR="000C6F0B" w:rsidRPr="00835702" w:rsidRDefault="000C6F0B" w:rsidP="00496E24">
      <w:pPr>
        <w:spacing w:after="0" w:line="240" w:lineRule="auto"/>
        <w:rPr>
          <w:rFonts w:cstheme="minorHAnsi"/>
          <w:b/>
        </w:rPr>
      </w:pPr>
      <w:r w:rsidRPr="00835702">
        <w:rPr>
          <w:rFonts w:cstheme="minorHAnsi"/>
        </w:rPr>
        <w:tab/>
      </w:r>
      <w:r w:rsidRPr="00835702">
        <w:rPr>
          <w:rFonts w:cstheme="minorHAnsi"/>
          <w:b/>
        </w:rPr>
        <w:t>Zájmové aktivity</w:t>
      </w:r>
    </w:p>
    <w:p w14:paraId="11C11D0A" w14:textId="77777777" w:rsidR="00BA22B7" w:rsidRPr="00835702" w:rsidRDefault="000C6F0B" w:rsidP="00496E24">
      <w:pPr>
        <w:pStyle w:val="Odstavecseseznamem"/>
        <w:numPr>
          <w:ilvl w:val="0"/>
          <w:numId w:val="15"/>
        </w:numPr>
        <w:spacing w:after="0" w:line="240" w:lineRule="auto"/>
        <w:rPr>
          <w:rFonts w:cstheme="minorHAnsi"/>
        </w:rPr>
      </w:pPr>
      <w:r w:rsidRPr="00835702">
        <w:rPr>
          <w:rFonts w:cstheme="minorHAnsi"/>
        </w:rPr>
        <w:t>MŠ nabízí</w:t>
      </w:r>
      <w:r w:rsidR="00BA22B7" w:rsidRPr="00835702">
        <w:rPr>
          <w:rFonts w:cstheme="minorHAnsi"/>
        </w:rPr>
        <w:t xml:space="preserve"> tyto kroužky:</w:t>
      </w:r>
    </w:p>
    <w:p w14:paraId="78C07F45" w14:textId="736DCC35" w:rsidR="00D404BB" w:rsidRPr="00835702" w:rsidRDefault="00D00581" w:rsidP="00496E24">
      <w:pPr>
        <w:pStyle w:val="Odstavecseseznamem"/>
        <w:numPr>
          <w:ilvl w:val="0"/>
          <w:numId w:val="32"/>
        </w:numPr>
        <w:spacing w:after="0" w:line="240" w:lineRule="auto"/>
        <w:ind w:left="1080"/>
        <w:rPr>
          <w:rFonts w:cstheme="minorHAnsi"/>
          <w:i/>
        </w:rPr>
      </w:pPr>
      <w:r w:rsidRPr="00835702">
        <w:rPr>
          <w:rFonts w:cstheme="minorHAnsi"/>
        </w:rPr>
        <w:t xml:space="preserve">Předškolák – Stimulační program </w:t>
      </w:r>
      <w:proofErr w:type="spellStart"/>
      <w:proofErr w:type="gramStart"/>
      <w:r w:rsidRPr="00835702">
        <w:rPr>
          <w:rFonts w:cstheme="minorHAnsi"/>
        </w:rPr>
        <w:t>Maxík</w:t>
      </w:r>
      <w:proofErr w:type="spellEnd"/>
      <w:r w:rsidRPr="00835702">
        <w:rPr>
          <w:rFonts w:cstheme="minorHAnsi"/>
        </w:rPr>
        <w:t>- třídní</w:t>
      </w:r>
      <w:proofErr w:type="gramEnd"/>
      <w:r w:rsidRPr="00835702">
        <w:rPr>
          <w:rFonts w:cstheme="minorHAnsi"/>
        </w:rPr>
        <w:t xml:space="preserve"> </w:t>
      </w:r>
      <w:proofErr w:type="gramStart"/>
      <w:r w:rsidRPr="00835702">
        <w:rPr>
          <w:rFonts w:cstheme="minorHAnsi"/>
        </w:rPr>
        <w:t>učitelky</w:t>
      </w:r>
      <w:r w:rsidR="00D404BB" w:rsidRPr="00835702">
        <w:rPr>
          <w:rFonts w:cstheme="minorHAnsi"/>
        </w:rPr>
        <w:t xml:space="preserve"> </w:t>
      </w:r>
      <w:r w:rsidR="005C18A2" w:rsidRPr="00835702">
        <w:rPr>
          <w:rFonts w:cstheme="minorHAnsi"/>
        </w:rPr>
        <w:t xml:space="preserve"> 1</w:t>
      </w:r>
      <w:proofErr w:type="gramEnd"/>
      <w:r w:rsidR="005C18A2" w:rsidRPr="00835702">
        <w:rPr>
          <w:rFonts w:cstheme="minorHAnsi"/>
        </w:rPr>
        <w:t xml:space="preserve"> – 2x týdně</w:t>
      </w:r>
    </w:p>
    <w:p w14:paraId="76882A4E" w14:textId="2949369A" w:rsidR="00D00581" w:rsidRPr="00835702" w:rsidRDefault="00D00581" w:rsidP="00496E24">
      <w:pPr>
        <w:pStyle w:val="Odstavecseseznamem"/>
        <w:spacing w:after="0" w:line="240" w:lineRule="auto"/>
        <w:ind w:left="1080"/>
        <w:rPr>
          <w:rFonts w:cstheme="minorHAnsi"/>
          <w:i/>
        </w:rPr>
      </w:pPr>
      <w:r w:rsidRPr="00835702">
        <w:rPr>
          <w:rFonts w:cstheme="minorHAnsi"/>
        </w:rPr>
        <w:t xml:space="preserve">(autorky programu </w:t>
      </w:r>
      <w:proofErr w:type="spellStart"/>
      <w:r w:rsidRPr="00835702">
        <w:rPr>
          <w:rFonts w:cstheme="minorHAnsi"/>
        </w:rPr>
        <w:t>Maxík</w:t>
      </w:r>
      <w:proofErr w:type="spellEnd"/>
      <w:r w:rsidRPr="00835702">
        <w:rPr>
          <w:rFonts w:cstheme="minorHAnsi"/>
        </w:rPr>
        <w:t xml:space="preserve">: Mgr. Pavla Bubeníčková, PaedDr. </w:t>
      </w:r>
      <w:proofErr w:type="spellStart"/>
      <w:r w:rsidRPr="00835702">
        <w:rPr>
          <w:rFonts w:cstheme="minorHAnsi"/>
        </w:rPr>
        <w:t>Zd</w:t>
      </w:r>
      <w:proofErr w:type="spellEnd"/>
      <w:r w:rsidRPr="00835702">
        <w:rPr>
          <w:rFonts w:cstheme="minorHAnsi"/>
        </w:rPr>
        <w:t xml:space="preserve">. </w:t>
      </w:r>
      <w:proofErr w:type="spellStart"/>
      <w:r w:rsidRPr="00835702">
        <w:rPr>
          <w:rFonts w:cstheme="minorHAnsi"/>
        </w:rPr>
        <w:t>Janhubová</w:t>
      </w:r>
      <w:proofErr w:type="spellEnd"/>
      <w:r w:rsidRPr="00835702">
        <w:rPr>
          <w:rFonts w:cstheme="minorHAnsi"/>
        </w:rPr>
        <w:t>, datum proškolení: 23.-24.11.2019, čj.: MSMT-16094/2019-1-635)</w:t>
      </w:r>
    </w:p>
    <w:p w14:paraId="3488E52B" w14:textId="445CE007" w:rsidR="00BA22B7" w:rsidRPr="00835702" w:rsidRDefault="00D00581" w:rsidP="00496E24">
      <w:pPr>
        <w:pStyle w:val="Odstavecseseznamem"/>
        <w:numPr>
          <w:ilvl w:val="0"/>
          <w:numId w:val="30"/>
        </w:numPr>
        <w:spacing w:after="0" w:line="240" w:lineRule="auto"/>
        <w:rPr>
          <w:rFonts w:cstheme="minorHAnsi"/>
          <w:i/>
        </w:rPr>
      </w:pPr>
      <w:proofErr w:type="gramStart"/>
      <w:r w:rsidRPr="00835702">
        <w:rPr>
          <w:rFonts w:cstheme="minorHAnsi"/>
        </w:rPr>
        <w:t>A</w:t>
      </w:r>
      <w:r w:rsidR="000C6F0B" w:rsidRPr="00835702">
        <w:rPr>
          <w:rFonts w:cstheme="minorHAnsi"/>
        </w:rPr>
        <w:t>ngličtin</w:t>
      </w:r>
      <w:r w:rsidR="00AA0F0A" w:rsidRPr="00835702">
        <w:rPr>
          <w:rFonts w:cstheme="minorHAnsi"/>
        </w:rPr>
        <w:t xml:space="preserve">a </w:t>
      </w:r>
      <w:r w:rsidR="005C18A2" w:rsidRPr="00835702">
        <w:rPr>
          <w:rFonts w:cstheme="minorHAnsi"/>
        </w:rPr>
        <w:t xml:space="preserve"> 1</w:t>
      </w:r>
      <w:proofErr w:type="gramEnd"/>
      <w:r w:rsidR="005C18A2" w:rsidRPr="00835702">
        <w:rPr>
          <w:rFonts w:cstheme="minorHAnsi"/>
        </w:rPr>
        <w:t>x týdně</w:t>
      </w:r>
    </w:p>
    <w:p w14:paraId="3850010E" w14:textId="3288B99F" w:rsidR="00BA22B7" w:rsidRPr="004C2217" w:rsidRDefault="00D00581" w:rsidP="00496E24">
      <w:pPr>
        <w:pStyle w:val="Odstavecseseznamem"/>
        <w:numPr>
          <w:ilvl w:val="0"/>
          <w:numId w:val="30"/>
        </w:numPr>
        <w:spacing w:after="0" w:line="240" w:lineRule="auto"/>
        <w:rPr>
          <w:rFonts w:cstheme="minorHAnsi"/>
          <w:i/>
        </w:rPr>
      </w:pPr>
      <w:proofErr w:type="gramStart"/>
      <w:r w:rsidRPr="00835702">
        <w:rPr>
          <w:rFonts w:cstheme="minorHAnsi"/>
        </w:rPr>
        <w:t xml:space="preserve">Keramika </w:t>
      </w:r>
      <w:r w:rsidR="005C18A2" w:rsidRPr="00835702">
        <w:rPr>
          <w:rFonts w:cstheme="minorHAnsi"/>
        </w:rPr>
        <w:t xml:space="preserve"> 1</w:t>
      </w:r>
      <w:proofErr w:type="gramEnd"/>
      <w:r w:rsidR="005C18A2" w:rsidRPr="00835702">
        <w:rPr>
          <w:rFonts w:cstheme="minorHAnsi"/>
        </w:rPr>
        <w:t>x týdně</w:t>
      </w:r>
    </w:p>
    <w:p w14:paraId="2E71303A" w14:textId="6F13C36B" w:rsidR="003B62DC" w:rsidRDefault="000C6F0B" w:rsidP="00496E24">
      <w:pPr>
        <w:pStyle w:val="Odstavecseseznamem"/>
        <w:numPr>
          <w:ilvl w:val="0"/>
          <w:numId w:val="15"/>
        </w:numPr>
        <w:spacing w:after="0" w:line="240" w:lineRule="auto"/>
        <w:rPr>
          <w:rFonts w:cstheme="minorHAnsi"/>
        </w:rPr>
      </w:pPr>
      <w:r w:rsidRPr="00835702">
        <w:rPr>
          <w:rFonts w:cstheme="minorHAnsi"/>
        </w:rPr>
        <w:t>Kroužky začínají od října a probíhají po obědě</w:t>
      </w:r>
      <w:r w:rsidR="003A2E91" w:rsidRPr="00835702">
        <w:rPr>
          <w:rFonts w:cstheme="minorHAnsi"/>
        </w:rPr>
        <w:t xml:space="preserve"> jako alternativa</w:t>
      </w:r>
      <w:r w:rsidR="00595732" w:rsidRPr="00835702">
        <w:rPr>
          <w:rFonts w:cstheme="minorHAnsi"/>
        </w:rPr>
        <w:t xml:space="preserve"> zpravidla pro</w:t>
      </w:r>
      <w:r w:rsidR="00FF0A3A" w:rsidRPr="00835702">
        <w:rPr>
          <w:rFonts w:cstheme="minorHAnsi"/>
        </w:rPr>
        <w:t xml:space="preserve"> starší</w:t>
      </w:r>
      <w:r w:rsidR="00595732" w:rsidRPr="00835702">
        <w:rPr>
          <w:rFonts w:cstheme="minorHAnsi"/>
        </w:rPr>
        <w:t xml:space="preserve"> děti se sníženou potřebou spánku</w:t>
      </w:r>
      <w:r w:rsidRPr="00835702">
        <w:rPr>
          <w:rFonts w:cstheme="minorHAnsi"/>
        </w:rPr>
        <w:t>.</w:t>
      </w:r>
    </w:p>
    <w:p w14:paraId="62470297" w14:textId="0405E4DD" w:rsidR="00EC6E95" w:rsidRDefault="0076485D" w:rsidP="00496E24">
      <w:pPr>
        <w:pStyle w:val="Odstavecseseznamem"/>
        <w:numPr>
          <w:ilvl w:val="0"/>
          <w:numId w:val="15"/>
        </w:numPr>
        <w:spacing w:after="0" w:line="240" w:lineRule="auto"/>
        <w:rPr>
          <w:rFonts w:cstheme="minorHAnsi"/>
        </w:rPr>
      </w:pPr>
      <w:r>
        <w:rPr>
          <w:rFonts w:cstheme="minorHAnsi"/>
        </w:rPr>
        <w:t>Rozšířená vzdělávací nabídka v rámci dopoledních aktivit pro všechny děti v MŠ:</w:t>
      </w:r>
    </w:p>
    <w:p w14:paraId="65E5BA37" w14:textId="30407B07" w:rsidR="0076485D" w:rsidRDefault="004C2217" w:rsidP="004C2217">
      <w:pPr>
        <w:pStyle w:val="Odstavecseseznamem"/>
        <w:numPr>
          <w:ilvl w:val="1"/>
          <w:numId w:val="15"/>
        </w:numPr>
        <w:spacing w:after="0" w:line="240" w:lineRule="auto"/>
        <w:rPr>
          <w:rFonts w:cstheme="minorHAnsi"/>
        </w:rPr>
      </w:pPr>
      <w:r>
        <w:rPr>
          <w:rFonts w:cstheme="minorHAnsi"/>
        </w:rPr>
        <w:t>Děti na startu 1x týdně</w:t>
      </w:r>
    </w:p>
    <w:p w14:paraId="40265482" w14:textId="068EDE04" w:rsidR="004C2217" w:rsidRPr="00835702" w:rsidRDefault="004C2217" w:rsidP="004C2217">
      <w:pPr>
        <w:pStyle w:val="Odstavecseseznamem"/>
        <w:numPr>
          <w:ilvl w:val="1"/>
          <w:numId w:val="15"/>
        </w:numPr>
        <w:spacing w:after="0" w:line="240" w:lineRule="auto"/>
        <w:rPr>
          <w:rFonts w:cstheme="minorHAnsi"/>
        </w:rPr>
      </w:pPr>
      <w:proofErr w:type="spellStart"/>
      <w:r>
        <w:rPr>
          <w:rFonts w:cstheme="minorHAnsi"/>
        </w:rPr>
        <w:t>Muzikohrátky</w:t>
      </w:r>
      <w:proofErr w:type="spellEnd"/>
      <w:r>
        <w:rPr>
          <w:rFonts w:cstheme="minorHAnsi"/>
        </w:rPr>
        <w:t xml:space="preserve"> zpravidla 1x za </w:t>
      </w:r>
      <w:r w:rsidR="005738DB">
        <w:rPr>
          <w:rFonts w:cstheme="minorHAnsi"/>
        </w:rPr>
        <w:t>6</w:t>
      </w:r>
      <w:r>
        <w:rPr>
          <w:rFonts w:cstheme="minorHAnsi"/>
        </w:rPr>
        <w:t xml:space="preserve"> týdnů</w:t>
      </w:r>
    </w:p>
    <w:p w14:paraId="7DE1F5E8" w14:textId="60A3BCF1" w:rsidR="002E5402" w:rsidRPr="00835702" w:rsidRDefault="002E5402" w:rsidP="00496E24">
      <w:pPr>
        <w:spacing w:after="0" w:line="240" w:lineRule="auto"/>
        <w:rPr>
          <w:rFonts w:cstheme="minorHAnsi"/>
          <w:b/>
        </w:rPr>
      </w:pPr>
    </w:p>
    <w:p w14:paraId="0494468A" w14:textId="5156E252" w:rsidR="002E5402" w:rsidRPr="00835702" w:rsidRDefault="002E5402" w:rsidP="00496E24">
      <w:pPr>
        <w:pStyle w:val="Odstavecseseznamem"/>
        <w:numPr>
          <w:ilvl w:val="0"/>
          <w:numId w:val="11"/>
        </w:numPr>
        <w:spacing w:after="0" w:line="240" w:lineRule="auto"/>
        <w:rPr>
          <w:rFonts w:cstheme="minorHAnsi"/>
          <w:b/>
          <w:u w:val="single"/>
        </w:rPr>
      </w:pPr>
      <w:r w:rsidRPr="00835702">
        <w:rPr>
          <w:rFonts w:cstheme="minorHAnsi"/>
          <w:b/>
          <w:u w:val="single"/>
        </w:rPr>
        <w:t>Přijímací řízení</w:t>
      </w:r>
    </w:p>
    <w:p w14:paraId="78A8B286" w14:textId="204124A8" w:rsidR="007935FD" w:rsidRPr="00835702" w:rsidRDefault="007935FD" w:rsidP="00496E24">
      <w:pPr>
        <w:pStyle w:val="Odstavecseseznamem"/>
        <w:numPr>
          <w:ilvl w:val="0"/>
          <w:numId w:val="1"/>
        </w:numPr>
        <w:spacing w:after="0" w:line="240" w:lineRule="auto"/>
        <w:jc w:val="both"/>
        <w:rPr>
          <w:rFonts w:cstheme="minorHAnsi"/>
        </w:rPr>
      </w:pPr>
      <w:r w:rsidRPr="00835702">
        <w:rPr>
          <w:rFonts w:cstheme="minorHAnsi"/>
        </w:rPr>
        <w:t>Zápis k předškolnímu vzdělávání od následujícího školního roku se koná v</w:t>
      </w:r>
      <w:r w:rsidR="0043561B">
        <w:rPr>
          <w:rFonts w:cstheme="minorHAnsi"/>
        </w:rPr>
        <w:t> termínu od 15.3. do 15.4. po</w:t>
      </w:r>
      <w:r w:rsidRPr="00CE1A65">
        <w:rPr>
          <w:rFonts w:cstheme="minorHAnsi"/>
          <w:color w:val="EE0000"/>
        </w:rPr>
        <w:t xml:space="preserve"> </w:t>
      </w:r>
      <w:r w:rsidRPr="00835702">
        <w:rPr>
          <w:rFonts w:cstheme="minorHAnsi"/>
        </w:rPr>
        <w:t xml:space="preserve">dohodě se zřizovatelem. Veřejnost je informována na webových stránkách MŠ a na nástěnkách MŠ.  </w:t>
      </w:r>
    </w:p>
    <w:p w14:paraId="457F263D" w14:textId="2BEE64DB" w:rsidR="001C34A0" w:rsidRPr="00835702" w:rsidRDefault="00C81838" w:rsidP="00496E24">
      <w:pPr>
        <w:pStyle w:val="l3"/>
        <w:numPr>
          <w:ilvl w:val="0"/>
          <w:numId w:val="1"/>
        </w:numPr>
        <w:spacing w:before="0" w:beforeAutospacing="0" w:after="0" w:afterAutospacing="0"/>
        <w:jc w:val="both"/>
        <w:rPr>
          <w:rFonts w:asciiTheme="minorHAnsi" w:hAnsiTheme="minorHAnsi" w:cstheme="minorHAnsi"/>
          <w:sz w:val="22"/>
          <w:szCs w:val="22"/>
        </w:rPr>
      </w:pPr>
      <w:r w:rsidRPr="00835702">
        <w:rPr>
          <w:rFonts w:asciiTheme="minorHAnsi" w:hAnsiTheme="minorHAnsi" w:cstheme="minorHAnsi"/>
          <w:sz w:val="22"/>
          <w:szCs w:val="22"/>
        </w:rPr>
        <w:t>Předškolní vzdělávání se organizuje pro děti ve věku zpravidla od 3 do 6 let, nejdříve však pro děti od 2 let. Od počátku školního roku, který následuje po dni, kdy dítě dosáhne pátého roku věku, do zahájení povinné školní docházky dítěte, je předškolní vzdělávání povinn</w:t>
      </w:r>
      <w:r w:rsidR="008819DE" w:rsidRPr="00835702">
        <w:rPr>
          <w:rFonts w:asciiTheme="minorHAnsi" w:hAnsiTheme="minorHAnsi" w:cstheme="minorHAnsi"/>
          <w:sz w:val="22"/>
          <w:szCs w:val="22"/>
        </w:rPr>
        <w:t>é, není-li dále stanoveno jinak</w:t>
      </w:r>
      <w:r w:rsidRPr="00835702">
        <w:rPr>
          <w:rFonts w:asciiTheme="minorHAnsi" w:hAnsiTheme="minorHAnsi" w:cstheme="minorHAnsi"/>
          <w:sz w:val="22"/>
          <w:szCs w:val="22"/>
        </w:rPr>
        <w:t xml:space="preserve"> (§ 34, odst.1</w:t>
      </w:r>
      <w:r w:rsidR="008819DE" w:rsidRPr="00835702">
        <w:rPr>
          <w:rFonts w:asciiTheme="minorHAnsi" w:hAnsiTheme="minorHAnsi" w:cstheme="minorHAnsi"/>
          <w:sz w:val="22"/>
          <w:szCs w:val="22"/>
        </w:rPr>
        <w:t xml:space="preserve"> ŠZ</w:t>
      </w:r>
      <w:r w:rsidRPr="00835702">
        <w:rPr>
          <w:rFonts w:asciiTheme="minorHAnsi" w:hAnsiTheme="minorHAnsi" w:cstheme="minorHAnsi"/>
          <w:sz w:val="22"/>
          <w:szCs w:val="22"/>
        </w:rPr>
        <w:t>)</w:t>
      </w:r>
      <w:r w:rsidR="008819DE" w:rsidRPr="00835702">
        <w:rPr>
          <w:rFonts w:asciiTheme="minorHAnsi" w:hAnsiTheme="minorHAnsi" w:cstheme="minorHAnsi"/>
          <w:sz w:val="22"/>
          <w:szCs w:val="22"/>
        </w:rPr>
        <w:t>.</w:t>
      </w:r>
    </w:p>
    <w:p w14:paraId="739FE4DF" w14:textId="58C1B46D" w:rsidR="006D303C" w:rsidRPr="00835702" w:rsidRDefault="00346412" w:rsidP="00496E24">
      <w:pPr>
        <w:pStyle w:val="l3"/>
        <w:numPr>
          <w:ilvl w:val="0"/>
          <w:numId w:val="1"/>
        </w:numPr>
        <w:spacing w:before="0" w:beforeAutospacing="0" w:after="0" w:afterAutospacing="0"/>
        <w:jc w:val="both"/>
        <w:rPr>
          <w:rFonts w:asciiTheme="minorHAnsi" w:hAnsiTheme="minorHAnsi" w:cstheme="minorHAnsi"/>
          <w:sz w:val="22"/>
          <w:szCs w:val="22"/>
        </w:rPr>
      </w:pPr>
      <w:r w:rsidRPr="00835702">
        <w:rPr>
          <w:rFonts w:asciiTheme="minorHAnsi" w:hAnsiTheme="minorHAnsi" w:cstheme="minorHAnsi"/>
          <w:sz w:val="22"/>
          <w:szCs w:val="22"/>
        </w:rPr>
        <w:t>Přijaté dí</w:t>
      </w:r>
      <w:r w:rsidR="004624DD" w:rsidRPr="00835702">
        <w:rPr>
          <w:rFonts w:asciiTheme="minorHAnsi" w:hAnsiTheme="minorHAnsi" w:cstheme="minorHAnsi"/>
          <w:sz w:val="22"/>
          <w:szCs w:val="22"/>
        </w:rPr>
        <w:t>tě</w:t>
      </w:r>
      <w:r w:rsidR="006D303C" w:rsidRPr="00835702">
        <w:rPr>
          <w:rFonts w:asciiTheme="minorHAnsi" w:hAnsiTheme="minorHAnsi" w:cstheme="minorHAnsi"/>
          <w:sz w:val="22"/>
          <w:szCs w:val="22"/>
        </w:rPr>
        <w:t xml:space="preserve"> mladší 3 let</w:t>
      </w:r>
      <w:r w:rsidR="00A70D0D" w:rsidRPr="00835702">
        <w:rPr>
          <w:rFonts w:asciiTheme="minorHAnsi" w:hAnsiTheme="minorHAnsi" w:cstheme="minorHAnsi"/>
          <w:sz w:val="22"/>
          <w:szCs w:val="22"/>
        </w:rPr>
        <w:t xml:space="preserve"> je schopné účastnit se předškolního vzdělávání v souladu s RVP PV</w:t>
      </w:r>
      <w:r w:rsidRPr="00835702">
        <w:rPr>
          <w:rFonts w:asciiTheme="minorHAnsi" w:hAnsiTheme="minorHAnsi" w:cstheme="minorHAnsi"/>
          <w:sz w:val="22"/>
          <w:szCs w:val="22"/>
        </w:rPr>
        <w:t xml:space="preserve"> a dodržuje základní hygienické návyky.</w:t>
      </w:r>
      <w:r w:rsidR="004624DD" w:rsidRPr="00835702">
        <w:rPr>
          <w:rFonts w:asciiTheme="minorHAnsi" w:hAnsiTheme="minorHAnsi" w:cstheme="minorHAnsi"/>
          <w:sz w:val="22"/>
          <w:szCs w:val="22"/>
        </w:rPr>
        <w:t xml:space="preserve"> </w:t>
      </w:r>
      <w:r w:rsidR="00FB19C3" w:rsidRPr="00835702">
        <w:rPr>
          <w:rFonts w:asciiTheme="minorHAnsi" w:hAnsiTheme="minorHAnsi" w:cstheme="minorHAnsi"/>
          <w:sz w:val="22"/>
          <w:szCs w:val="22"/>
        </w:rPr>
        <w:t>Bezpečnostní, hygienické a materiální podmínky jsou přizpůsobeny i dětem od dvou do tří let.</w:t>
      </w:r>
    </w:p>
    <w:p w14:paraId="756A7173" w14:textId="6CCE85CD" w:rsidR="00C81838" w:rsidRPr="00835702" w:rsidRDefault="0065451D" w:rsidP="00496E24">
      <w:pPr>
        <w:pStyle w:val="Odstavecseseznamem"/>
        <w:numPr>
          <w:ilvl w:val="0"/>
          <w:numId w:val="1"/>
        </w:numPr>
        <w:spacing w:after="0" w:line="240" w:lineRule="auto"/>
        <w:jc w:val="both"/>
        <w:rPr>
          <w:rFonts w:cstheme="minorHAnsi"/>
        </w:rPr>
      </w:pPr>
      <w:r w:rsidRPr="00835702">
        <w:rPr>
          <w:rFonts w:cstheme="minorHAnsi"/>
        </w:rPr>
        <w:t> Ředitel</w:t>
      </w:r>
      <w:r w:rsidR="002D034E" w:rsidRPr="00835702">
        <w:rPr>
          <w:rFonts w:cstheme="minorHAnsi"/>
        </w:rPr>
        <w:t>ka</w:t>
      </w:r>
      <w:r w:rsidRPr="00835702">
        <w:rPr>
          <w:rFonts w:cstheme="minorHAnsi"/>
        </w:rPr>
        <w:t xml:space="preserve"> mateřské školy rozhoduje o přijetí dítěte do mateřské školy, popřípadě o stanovení zkušebního pobytu dítěte, jehož délka nesmí přesáhnout 3 měsíce.</w:t>
      </w:r>
      <w:r w:rsidR="007935FD" w:rsidRPr="00835702">
        <w:rPr>
          <w:rFonts w:cstheme="minorHAnsi"/>
        </w:rPr>
        <w:t xml:space="preserve"> Zkušební pobyt se nestanoví pro dítě, které má předškolní vzdělávání povinné.</w:t>
      </w:r>
    </w:p>
    <w:p w14:paraId="0F8F368D" w14:textId="30CAA342" w:rsidR="0065451D" w:rsidRPr="00835702" w:rsidRDefault="0065451D" w:rsidP="00496E24">
      <w:pPr>
        <w:pStyle w:val="Odstavecseseznamem"/>
        <w:numPr>
          <w:ilvl w:val="0"/>
          <w:numId w:val="1"/>
        </w:numPr>
        <w:spacing w:after="0" w:line="240" w:lineRule="auto"/>
        <w:jc w:val="both"/>
        <w:rPr>
          <w:rFonts w:cstheme="minorHAnsi"/>
        </w:rPr>
      </w:pPr>
      <w:r w:rsidRPr="00835702">
        <w:rPr>
          <w:rFonts w:cstheme="minorHAnsi"/>
          <w:color w:val="000000"/>
        </w:rPr>
        <w:t>O přijetí dítěte uvedeného v § 16</w:t>
      </w:r>
      <w:r w:rsidR="00802C0B" w:rsidRPr="00835702">
        <w:rPr>
          <w:rFonts w:cstheme="minorHAnsi"/>
          <w:color w:val="000000"/>
        </w:rPr>
        <w:t xml:space="preserve"> (</w:t>
      </w:r>
      <w:r w:rsidR="00ED12E7" w:rsidRPr="00835702">
        <w:rPr>
          <w:rFonts w:cstheme="minorHAnsi"/>
          <w:color w:val="000000"/>
        </w:rPr>
        <w:t>Podpora vzdělávání dětí se speciálními vzdělávacími potřebami)</w:t>
      </w:r>
      <w:r w:rsidRPr="00835702">
        <w:rPr>
          <w:rFonts w:cstheme="minorHAnsi"/>
          <w:color w:val="000000"/>
        </w:rPr>
        <w:t xml:space="preserve"> rozhodne ředitel</w:t>
      </w:r>
      <w:r w:rsidR="00ED12E7" w:rsidRPr="00835702">
        <w:rPr>
          <w:rFonts w:cstheme="minorHAnsi"/>
          <w:color w:val="000000"/>
        </w:rPr>
        <w:t xml:space="preserve">ka MŠ </w:t>
      </w:r>
      <w:r w:rsidRPr="00835702">
        <w:rPr>
          <w:rFonts w:cstheme="minorHAnsi"/>
          <w:color w:val="000000"/>
        </w:rPr>
        <w:t>na základě písemného vyjádření školského poradenského zařízení, popřípadě také registrujícího lékaře</w:t>
      </w:r>
      <w:r w:rsidR="008819DE" w:rsidRPr="00835702">
        <w:rPr>
          <w:rFonts w:cstheme="minorHAnsi"/>
          <w:color w:val="000000"/>
        </w:rPr>
        <w:t>.</w:t>
      </w:r>
      <w:r w:rsidR="00A44AD8" w:rsidRPr="00835702">
        <w:rPr>
          <w:rFonts w:cstheme="minorHAnsi"/>
          <w:color w:val="000000"/>
        </w:rPr>
        <w:t xml:space="preserve"> Dítě se spe</w:t>
      </w:r>
      <w:r w:rsidR="00A23667" w:rsidRPr="00835702">
        <w:rPr>
          <w:rFonts w:cstheme="minorHAnsi"/>
          <w:color w:val="000000"/>
        </w:rPr>
        <w:t>ciálními vzdělávacími potřebami má právo na bezplatné poskytování podpůrných opat</w:t>
      </w:r>
      <w:r w:rsidR="00F60987" w:rsidRPr="00835702">
        <w:rPr>
          <w:rFonts w:cstheme="minorHAnsi"/>
          <w:color w:val="000000"/>
        </w:rPr>
        <w:t xml:space="preserve">ření (PO) mateřskou školou. </w:t>
      </w:r>
      <w:r w:rsidR="00091A6C" w:rsidRPr="00835702">
        <w:rPr>
          <w:rFonts w:cstheme="minorHAnsi"/>
          <w:color w:val="000000"/>
        </w:rPr>
        <w:t>PO</w:t>
      </w:r>
      <w:r w:rsidR="009F03D0" w:rsidRPr="00835702">
        <w:rPr>
          <w:rFonts w:cstheme="minorHAnsi"/>
          <w:color w:val="000000"/>
        </w:rPr>
        <w:t xml:space="preserve"> 1. stupně uplatňuje MŠ bez doporučení školského poradenského za</w:t>
      </w:r>
      <w:r w:rsidR="006417BF" w:rsidRPr="00835702">
        <w:rPr>
          <w:rFonts w:cstheme="minorHAnsi"/>
          <w:color w:val="000000"/>
        </w:rPr>
        <w:t>řízení, PO 2. – 5. stupně</w:t>
      </w:r>
      <w:r w:rsidR="00F60987" w:rsidRPr="00835702">
        <w:rPr>
          <w:rFonts w:cstheme="minorHAnsi"/>
          <w:color w:val="000000"/>
        </w:rPr>
        <w:t xml:space="preserve"> lze uplatnit pouze s doporučením školského poradenského zařízení.</w:t>
      </w:r>
    </w:p>
    <w:p w14:paraId="042C76C0" w14:textId="77777777" w:rsidR="008819DE" w:rsidRPr="00835702" w:rsidRDefault="003667F9" w:rsidP="00496E24">
      <w:pPr>
        <w:pStyle w:val="Odstavecseseznamem"/>
        <w:numPr>
          <w:ilvl w:val="0"/>
          <w:numId w:val="4"/>
        </w:numPr>
        <w:spacing w:after="0" w:line="240" w:lineRule="auto"/>
        <w:jc w:val="both"/>
        <w:rPr>
          <w:rFonts w:cstheme="minorHAnsi"/>
        </w:rPr>
      </w:pPr>
      <w:r w:rsidRPr="00835702">
        <w:rPr>
          <w:rFonts w:cstheme="minorHAnsi"/>
        </w:rPr>
        <w:t xml:space="preserve">Dítě do MŠ přijímá ředitelka školy na základě žádosti </w:t>
      </w:r>
      <w:r w:rsidR="00760B47" w:rsidRPr="00835702">
        <w:rPr>
          <w:rFonts w:cstheme="minorHAnsi"/>
        </w:rPr>
        <w:t xml:space="preserve">podané </w:t>
      </w:r>
      <w:r w:rsidRPr="00835702">
        <w:rPr>
          <w:rFonts w:cstheme="minorHAnsi"/>
        </w:rPr>
        <w:t>zákonný</w:t>
      </w:r>
      <w:r w:rsidR="00760B47" w:rsidRPr="00835702">
        <w:rPr>
          <w:rFonts w:cstheme="minorHAnsi"/>
        </w:rPr>
        <w:t>m</w:t>
      </w:r>
      <w:r w:rsidRPr="00835702">
        <w:rPr>
          <w:rFonts w:cstheme="minorHAnsi"/>
        </w:rPr>
        <w:t xml:space="preserve"> zástupc</w:t>
      </w:r>
      <w:r w:rsidR="00760B47" w:rsidRPr="00835702">
        <w:rPr>
          <w:rFonts w:cstheme="minorHAnsi"/>
        </w:rPr>
        <w:t>em</w:t>
      </w:r>
      <w:r w:rsidRPr="00835702">
        <w:rPr>
          <w:rFonts w:cstheme="minorHAnsi"/>
        </w:rPr>
        <w:t>. Žádost o přijetí dítěte k předškolnímu vzdělávání obdrží zákonný zástupce v</w:t>
      </w:r>
      <w:r w:rsidR="00EE1F1E" w:rsidRPr="00835702">
        <w:rPr>
          <w:rFonts w:cstheme="minorHAnsi"/>
        </w:rPr>
        <w:t> </w:t>
      </w:r>
      <w:r w:rsidRPr="00835702">
        <w:rPr>
          <w:rFonts w:cstheme="minorHAnsi"/>
        </w:rPr>
        <w:t>MŠ</w:t>
      </w:r>
      <w:r w:rsidR="00EE1F1E" w:rsidRPr="00835702">
        <w:rPr>
          <w:rFonts w:cstheme="minorHAnsi"/>
        </w:rPr>
        <w:t xml:space="preserve"> před zápisem nebo u zápisu</w:t>
      </w:r>
      <w:r w:rsidR="008E5457" w:rsidRPr="00835702">
        <w:rPr>
          <w:rFonts w:cstheme="minorHAnsi"/>
        </w:rPr>
        <w:t>, nebo je</w:t>
      </w:r>
      <w:r w:rsidR="008544A5" w:rsidRPr="00835702">
        <w:rPr>
          <w:rFonts w:cstheme="minorHAnsi"/>
        </w:rPr>
        <w:t xml:space="preserve"> </w:t>
      </w:r>
      <w:r w:rsidRPr="00835702">
        <w:rPr>
          <w:rFonts w:cstheme="minorHAnsi"/>
        </w:rPr>
        <w:t xml:space="preserve">možné ji získat na webových stránkách školy. </w:t>
      </w:r>
      <w:r w:rsidR="00EE1F1E" w:rsidRPr="00835702">
        <w:rPr>
          <w:rFonts w:cstheme="minorHAnsi"/>
        </w:rPr>
        <w:t>Zákonní zástupci předávají ředitelce školy vyplněnou „Žádost o přijetí“ v daném termínu</w:t>
      </w:r>
      <w:r w:rsidR="008E5457" w:rsidRPr="00835702">
        <w:rPr>
          <w:rFonts w:cstheme="minorHAnsi"/>
        </w:rPr>
        <w:t xml:space="preserve"> s potvrzením od </w:t>
      </w:r>
      <w:r w:rsidR="00874678" w:rsidRPr="00835702">
        <w:rPr>
          <w:rFonts w:cstheme="minorHAnsi"/>
        </w:rPr>
        <w:t>lékaře o pravidelném očkování dítěte</w:t>
      </w:r>
      <w:r w:rsidR="0053719F" w:rsidRPr="00835702">
        <w:rPr>
          <w:rFonts w:cstheme="minorHAnsi"/>
        </w:rPr>
        <w:t xml:space="preserve"> (neplatí pro děti,</w:t>
      </w:r>
      <w:r w:rsidR="008819DE" w:rsidRPr="00835702">
        <w:rPr>
          <w:rFonts w:cstheme="minorHAnsi"/>
        </w:rPr>
        <w:t xml:space="preserve"> pro</w:t>
      </w:r>
      <w:r w:rsidR="0053719F" w:rsidRPr="00835702">
        <w:rPr>
          <w:rFonts w:cstheme="minorHAnsi"/>
        </w:rPr>
        <w:t xml:space="preserve"> které </w:t>
      </w:r>
      <w:r w:rsidR="008819DE" w:rsidRPr="00835702">
        <w:rPr>
          <w:rFonts w:cstheme="minorHAnsi"/>
        </w:rPr>
        <w:t xml:space="preserve">je předškolní vzdělávání povinné – viz. § 34, odst.1 ŠZ). </w:t>
      </w:r>
    </w:p>
    <w:p w14:paraId="38D447B7" w14:textId="3D72B84E" w:rsidR="00284595" w:rsidRPr="00835702" w:rsidRDefault="00284595" w:rsidP="00496E24">
      <w:pPr>
        <w:pStyle w:val="Odstavecseseznamem"/>
        <w:numPr>
          <w:ilvl w:val="0"/>
          <w:numId w:val="33"/>
        </w:numPr>
        <w:shd w:val="clear" w:color="auto" w:fill="FFFFFF"/>
        <w:spacing w:after="0" w:line="240" w:lineRule="auto"/>
        <w:jc w:val="both"/>
        <w:rPr>
          <w:rFonts w:eastAsia="Times New Roman" w:cstheme="minorHAnsi"/>
          <w:u w:val="single"/>
          <w:lang w:eastAsia="cs-CZ"/>
        </w:rPr>
      </w:pPr>
      <w:r w:rsidRPr="00835702">
        <w:rPr>
          <w:rFonts w:eastAsia="Times New Roman" w:cstheme="minorHAnsi"/>
          <w:u w:val="single"/>
          <w:lang w:eastAsia="cs-CZ"/>
        </w:rPr>
        <w:t xml:space="preserve">Změna docházky </w:t>
      </w:r>
      <w:proofErr w:type="gramStart"/>
      <w:r w:rsidRPr="00835702">
        <w:rPr>
          <w:rFonts w:eastAsia="Times New Roman" w:cstheme="minorHAnsi"/>
          <w:u w:val="single"/>
          <w:lang w:eastAsia="cs-CZ"/>
        </w:rPr>
        <w:t>u  dvoudenních</w:t>
      </w:r>
      <w:proofErr w:type="gramEnd"/>
      <w:r w:rsidRPr="00835702">
        <w:rPr>
          <w:rFonts w:eastAsia="Times New Roman" w:cstheme="minorHAnsi"/>
          <w:u w:val="single"/>
          <w:lang w:eastAsia="cs-CZ"/>
        </w:rPr>
        <w:t xml:space="preserve"> a třídenních dětí</w:t>
      </w:r>
      <w:r w:rsidR="00371224" w:rsidRPr="00835702">
        <w:rPr>
          <w:rFonts w:eastAsia="Times New Roman" w:cstheme="minorHAnsi"/>
          <w:u w:val="single"/>
          <w:lang w:eastAsia="cs-CZ"/>
        </w:rPr>
        <w:t>:</w:t>
      </w:r>
      <w:r w:rsidR="00501BBF" w:rsidRPr="00835702">
        <w:rPr>
          <w:rFonts w:eastAsia="Times New Roman" w:cstheme="minorHAnsi"/>
          <w:u w:val="single"/>
          <w:lang w:eastAsia="cs-CZ"/>
        </w:rPr>
        <w:t xml:space="preserve">   </w:t>
      </w:r>
    </w:p>
    <w:p w14:paraId="42D01883" w14:textId="13066701" w:rsidR="00284595" w:rsidRPr="00835702" w:rsidRDefault="00284595" w:rsidP="00496E24">
      <w:pPr>
        <w:pStyle w:val="Odstavecseseznamem"/>
        <w:shd w:val="clear" w:color="auto" w:fill="FFFFFF"/>
        <w:spacing w:after="0" w:line="240" w:lineRule="auto"/>
        <w:jc w:val="both"/>
        <w:rPr>
          <w:rFonts w:eastAsia="Times New Roman" w:cstheme="minorHAnsi"/>
          <w:lang w:eastAsia="cs-CZ"/>
        </w:rPr>
      </w:pPr>
      <w:r w:rsidRPr="00835702">
        <w:rPr>
          <w:rFonts w:eastAsia="Times New Roman" w:cstheme="minorHAnsi"/>
          <w:lang w:eastAsia="cs-CZ"/>
        </w:rPr>
        <w:t xml:space="preserve">Děti s dvoudenní docházkou jsou přijaty na dobu </w:t>
      </w:r>
      <w:proofErr w:type="gramStart"/>
      <w:r w:rsidRPr="00835702">
        <w:rPr>
          <w:rFonts w:eastAsia="Times New Roman" w:cstheme="minorHAnsi"/>
          <w:lang w:eastAsia="cs-CZ"/>
        </w:rPr>
        <w:t>určitou  (</w:t>
      </w:r>
      <w:proofErr w:type="gramEnd"/>
      <w:r w:rsidRPr="00835702">
        <w:rPr>
          <w:rFonts w:eastAsia="Times New Roman" w:cstheme="minorHAnsi"/>
          <w:lang w:eastAsia="cs-CZ"/>
        </w:rPr>
        <w:t xml:space="preserve">tedy na dva dny v týdnu) a řídí se jinými nařízeními danými ze zákona než děti s třídenní a celotýdenní docházkou. Z tohoto důvodu </w:t>
      </w:r>
      <w:proofErr w:type="gramStart"/>
      <w:r w:rsidRPr="00835702">
        <w:rPr>
          <w:rFonts w:eastAsia="Times New Roman" w:cstheme="minorHAnsi"/>
          <w:lang w:eastAsia="cs-CZ"/>
        </w:rPr>
        <w:t>při  navýšení</w:t>
      </w:r>
      <w:proofErr w:type="gramEnd"/>
      <w:r w:rsidRPr="00835702">
        <w:rPr>
          <w:rFonts w:eastAsia="Times New Roman" w:cstheme="minorHAnsi"/>
          <w:lang w:eastAsia="cs-CZ"/>
        </w:rPr>
        <w:t xml:space="preserve"> docházky </w:t>
      </w:r>
      <w:proofErr w:type="gramStart"/>
      <w:r w:rsidRPr="00835702">
        <w:rPr>
          <w:rFonts w:eastAsia="Times New Roman" w:cstheme="minorHAnsi"/>
          <w:lang w:eastAsia="cs-CZ"/>
        </w:rPr>
        <w:t>na  třídenní</w:t>
      </w:r>
      <w:proofErr w:type="gramEnd"/>
      <w:r w:rsidRPr="00835702">
        <w:rPr>
          <w:rFonts w:eastAsia="Times New Roman" w:cstheme="minorHAnsi"/>
          <w:lang w:eastAsia="cs-CZ"/>
        </w:rPr>
        <w:t>, nebo pětidenní, musí dítě projít opětovným zápisem do MŠ, při kterém budou pro děti platit stejné podmínky jako pro děti, které jdou k zápisu do MŠ poprvé. Postup se bude řídit dle kritérií MŠ a kapacitních podmínek v MŠ. Děti s třídenní docházkou již k zápisu nemusí, ale rozhodnutí o navýšení docházky bude </w:t>
      </w:r>
      <w:proofErr w:type="gramStart"/>
      <w:r w:rsidRPr="00835702">
        <w:rPr>
          <w:rFonts w:eastAsia="Times New Roman" w:cstheme="minorHAnsi"/>
          <w:lang w:eastAsia="cs-CZ"/>
        </w:rPr>
        <w:t>opět  záviset</w:t>
      </w:r>
      <w:proofErr w:type="gramEnd"/>
      <w:r w:rsidRPr="00835702">
        <w:rPr>
          <w:rFonts w:eastAsia="Times New Roman" w:cstheme="minorHAnsi"/>
          <w:lang w:eastAsia="cs-CZ"/>
        </w:rPr>
        <w:t xml:space="preserve"> </w:t>
      </w:r>
      <w:r w:rsidRPr="00835702">
        <w:rPr>
          <w:rFonts w:eastAsia="Times New Roman" w:cstheme="minorHAnsi"/>
          <w:lang w:eastAsia="cs-CZ"/>
        </w:rPr>
        <w:lastRenderedPageBreak/>
        <w:t>na kapacitních podmínkách MŠ. K přijetí dítěte do MŠ dochází při vystavení Rozhodnutí o přijetí dítěte k docházce do MŠ.</w:t>
      </w:r>
    </w:p>
    <w:p w14:paraId="489165C3" w14:textId="198983AA" w:rsidR="00760B47" w:rsidRPr="00835702" w:rsidRDefault="00760B47" w:rsidP="00496E24">
      <w:pPr>
        <w:pStyle w:val="Odstavecseseznamem"/>
        <w:numPr>
          <w:ilvl w:val="0"/>
          <w:numId w:val="4"/>
        </w:numPr>
        <w:spacing w:after="0" w:line="240" w:lineRule="auto"/>
        <w:jc w:val="both"/>
        <w:rPr>
          <w:rFonts w:cstheme="minorHAnsi"/>
        </w:rPr>
      </w:pPr>
      <w:r w:rsidRPr="00835702">
        <w:rPr>
          <w:rFonts w:cstheme="minorHAnsi"/>
        </w:rPr>
        <w:t xml:space="preserve">O přijetí dítěte do MŠ rozhoduje ředitelka na základě kritérií stanovených vnitřním předpisem MŠ. Kritéria pro přijímání do MŠ se zveřejňují předem, a to způsobem umožňujícím dálkový přístup. </w:t>
      </w:r>
    </w:p>
    <w:p w14:paraId="0CF9B5AC" w14:textId="77777777" w:rsidR="003667F9" w:rsidRPr="00835702" w:rsidRDefault="003667F9" w:rsidP="00496E24">
      <w:pPr>
        <w:pStyle w:val="Odstavecseseznamem"/>
        <w:numPr>
          <w:ilvl w:val="0"/>
          <w:numId w:val="3"/>
        </w:numPr>
        <w:spacing w:after="0" w:line="240" w:lineRule="auto"/>
        <w:ind w:firstLine="360"/>
        <w:rPr>
          <w:rFonts w:cstheme="minorHAnsi"/>
        </w:rPr>
      </w:pPr>
      <w:r w:rsidRPr="00835702">
        <w:rPr>
          <w:rFonts w:cstheme="minorHAnsi"/>
        </w:rPr>
        <w:t>Rozhodnutí o přijetí či nepřijetí dítěte do MŠ se vydává do 30 dnů po zápisu.</w:t>
      </w:r>
    </w:p>
    <w:p w14:paraId="62BB3411" w14:textId="154BFA19" w:rsidR="006E6A9C" w:rsidRPr="00835702" w:rsidRDefault="006E6A9C" w:rsidP="00496E24">
      <w:pPr>
        <w:pStyle w:val="Odstavecseseznamem"/>
        <w:numPr>
          <w:ilvl w:val="0"/>
          <w:numId w:val="5"/>
        </w:numPr>
        <w:spacing w:after="0" w:line="240" w:lineRule="auto"/>
        <w:jc w:val="both"/>
        <w:rPr>
          <w:rFonts w:cstheme="minorHAnsi"/>
        </w:rPr>
      </w:pPr>
      <w:r w:rsidRPr="00835702">
        <w:rPr>
          <w:rFonts w:cstheme="minorHAnsi"/>
        </w:rPr>
        <w:t xml:space="preserve">Při přijetí dítěte do MŠ </w:t>
      </w:r>
      <w:r w:rsidR="00C23F49" w:rsidRPr="00835702">
        <w:rPr>
          <w:rFonts w:cstheme="minorHAnsi"/>
        </w:rPr>
        <w:t>stanoví</w:t>
      </w:r>
      <w:r w:rsidRPr="00835702">
        <w:rPr>
          <w:rFonts w:cstheme="minorHAnsi"/>
        </w:rPr>
        <w:t xml:space="preserve"> ředitelka MŠ</w:t>
      </w:r>
      <w:r w:rsidR="00C23F49" w:rsidRPr="00835702">
        <w:rPr>
          <w:rFonts w:cstheme="minorHAnsi"/>
        </w:rPr>
        <w:t xml:space="preserve"> po dohodě</w:t>
      </w:r>
      <w:r w:rsidRPr="00835702">
        <w:rPr>
          <w:rFonts w:cstheme="minorHAnsi"/>
        </w:rPr>
        <w:t xml:space="preserve"> se zákonnými zástupci dítěte</w:t>
      </w:r>
      <w:r w:rsidR="008544A5" w:rsidRPr="00835702">
        <w:rPr>
          <w:rFonts w:cstheme="minorHAnsi"/>
        </w:rPr>
        <w:t xml:space="preserve"> </w:t>
      </w:r>
      <w:r w:rsidR="0054170A" w:rsidRPr="00835702">
        <w:rPr>
          <w:rFonts w:cstheme="minorHAnsi"/>
        </w:rPr>
        <w:t>dny docházky do MŠ</w:t>
      </w:r>
      <w:r w:rsidRPr="00835702">
        <w:rPr>
          <w:rFonts w:cstheme="minorHAnsi"/>
        </w:rPr>
        <w:t xml:space="preserve"> a délku jeho pobytu v MŠ. </w:t>
      </w:r>
      <w:r w:rsidR="008544A5" w:rsidRPr="00835702">
        <w:rPr>
          <w:rFonts w:cstheme="minorHAnsi"/>
        </w:rPr>
        <w:t xml:space="preserve"> </w:t>
      </w:r>
      <w:r w:rsidRPr="00835702">
        <w:rPr>
          <w:rFonts w:cstheme="minorHAnsi"/>
        </w:rPr>
        <w:t>Zároveň dohodne se zákonnými zástupci dítěte způsob a rozsah jeho stravování po dobu pobytu v MŠ.</w:t>
      </w:r>
    </w:p>
    <w:p w14:paraId="48B15F4C" w14:textId="6004CDF6" w:rsidR="00C23F49" w:rsidRPr="00835702" w:rsidRDefault="00D003C7" w:rsidP="00496E24">
      <w:pPr>
        <w:pStyle w:val="Odstavecseseznamem"/>
        <w:numPr>
          <w:ilvl w:val="0"/>
          <w:numId w:val="5"/>
        </w:numPr>
        <w:spacing w:after="0" w:line="240" w:lineRule="auto"/>
        <w:jc w:val="both"/>
        <w:rPr>
          <w:rFonts w:cstheme="minorHAnsi"/>
        </w:rPr>
      </w:pPr>
      <w:r w:rsidRPr="00835702">
        <w:rPr>
          <w:rFonts w:cstheme="minorHAnsi"/>
        </w:rPr>
        <w:t>Pokud zákonní zástupci budou požadovat změnu těchto sjednaných podmínek, je nutné toto dohodnout s ředitelkou MŠ.</w:t>
      </w:r>
    </w:p>
    <w:p w14:paraId="335E512D" w14:textId="2D3C0FE3" w:rsidR="004172CB" w:rsidRPr="00835702" w:rsidRDefault="004172CB" w:rsidP="00496E24">
      <w:pPr>
        <w:pStyle w:val="Odstavecseseznamem"/>
        <w:numPr>
          <w:ilvl w:val="0"/>
          <w:numId w:val="5"/>
        </w:numPr>
        <w:spacing w:after="0" w:line="240" w:lineRule="auto"/>
        <w:jc w:val="both"/>
        <w:rPr>
          <w:rFonts w:cstheme="minorHAnsi"/>
        </w:rPr>
      </w:pPr>
      <w:r w:rsidRPr="00835702">
        <w:rPr>
          <w:rFonts w:cstheme="minorHAnsi"/>
        </w:rPr>
        <w:t>Úvodní schůzka pro nové rodiče se koná zpravidla v červnu před nástupem dítěte do MŠ.</w:t>
      </w:r>
    </w:p>
    <w:p w14:paraId="4ACF5D5F" w14:textId="02B46C9E" w:rsidR="00741CF5" w:rsidRPr="00835702" w:rsidRDefault="00741CF5" w:rsidP="00496E24">
      <w:pPr>
        <w:pStyle w:val="Odstavecseseznamem"/>
        <w:numPr>
          <w:ilvl w:val="0"/>
          <w:numId w:val="5"/>
        </w:numPr>
        <w:spacing w:after="0" w:line="240" w:lineRule="auto"/>
        <w:jc w:val="both"/>
        <w:rPr>
          <w:rFonts w:cstheme="minorHAnsi"/>
        </w:rPr>
      </w:pPr>
      <w:r w:rsidRPr="00835702">
        <w:rPr>
          <w:rFonts w:cstheme="minorHAnsi"/>
        </w:rPr>
        <w:t>Děti mohou být do MŠ přijímány i v průběhu školního roku, pokud to dovoluje kapacita školy.</w:t>
      </w:r>
    </w:p>
    <w:p w14:paraId="5B77DD6D" w14:textId="2F9C8647" w:rsidR="00690A32" w:rsidRPr="00835702" w:rsidRDefault="00CE3C72" w:rsidP="00496E24">
      <w:pPr>
        <w:pStyle w:val="Odstavecseseznamem"/>
        <w:numPr>
          <w:ilvl w:val="0"/>
          <w:numId w:val="5"/>
        </w:numPr>
        <w:spacing w:after="0" w:line="240" w:lineRule="auto"/>
        <w:jc w:val="both"/>
        <w:rPr>
          <w:rFonts w:cstheme="minorHAnsi"/>
        </w:rPr>
      </w:pPr>
      <w:r w:rsidRPr="00835702">
        <w:rPr>
          <w:rFonts w:cstheme="minorHAnsi"/>
        </w:rPr>
        <w:t xml:space="preserve">Adaptační </w:t>
      </w:r>
      <w:r w:rsidR="00D622EA" w:rsidRPr="00835702">
        <w:rPr>
          <w:rFonts w:cstheme="minorHAnsi"/>
        </w:rPr>
        <w:t>týden</w:t>
      </w:r>
      <w:r w:rsidRPr="00835702">
        <w:rPr>
          <w:rFonts w:cstheme="minorHAnsi"/>
        </w:rPr>
        <w:t xml:space="preserve"> – </w:t>
      </w:r>
      <w:r w:rsidR="00F86127" w:rsidRPr="00835702">
        <w:rPr>
          <w:rFonts w:cstheme="minorHAnsi"/>
        </w:rPr>
        <w:t>probíhá</w:t>
      </w:r>
      <w:r w:rsidRPr="00835702">
        <w:rPr>
          <w:rFonts w:cstheme="minorHAnsi"/>
        </w:rPr>
        <w:t xml:space="preserve"> pro </w:t>
      </w:r>
      <w:r w:rsidR="00D622EA" w:rsidRPr="00835702">
        <w:rPr>
          <w:rFonts w:cstheme="minorHAnsi"/>
        </w:rPr>
        <w:t xml:space="preserve">nově přijaté děti zpravidla </w:t>
      </w:r>
      <w:r w:rsidR="00FC525E" w:rsidRPr="00835702">
        <w:rPr>
          <w:rFonts w:cstheme="minorHAnsi"/>
        </w:rPr>
        <w:t>poslední týden v srpnu</w:t>
      </w:r>
      <w:r w:rsidR="00B92CD3" w:rsidRPr="00835702">
        <w:rPr>
          <w:rFonts w:cstheme="minorHAnsi"/>
        </w:rPr>
        <w:t>. Rodiče mohou přijít s dítětem na školní zahradu v době pobytu venku</w:t>
      </w:r>
      <w:r w:rsidR="00246EA9" w:rsidRPr="00835702">
        <w:rPr>
          <w:rFonts w:cstheme="minorHAnsi"/>
        </w:rPr>
        <w:t xml:space="preserve"> nebo </w:t>
      </w:r>
      <w:r w:rsidR="00475D39" w:rsidRPr="00835702">
        <w:rPr>
          <w:rFonts w:cstheme="minorHAnsi"/>
        </w:rPr>
        <w:t xml:space="preserve">strávit nějaký čas </w:t>
      </w:r>
      <w:r w:rsidR="00E070F9" w:rsidRPr="00835702">
        <w:rPr>
          <w:rFonts w:cstheme="minorHAnsi"/>
        </w:rPr>
        <w:t xml:space="preserve">přímo ve školce. Termín a </w:t>
      </w:r>
      <w:r w:rsidR="00E93398" w:rsidRPr="00835702">
        <w:rPr>
          <w:rFonts w:cstheme="minorHAnsi"/>
        </w:rPr>
        <w:t>podmínky adaptačního týdne sdělí ředitelka</w:t>
      </w:r>
      <w:r w:rsidR="00B25D4C" w:rsidRPr="00835702">
        <w:rPr>
          <w:rFonts w:cstheme="minorHAnsi"/>
        </w:rPr>
        <w:t xml:space="preserve"> rodičům</w:t>
      </w:r>
      <w:r w:rsidR="00E93398" w:rsidRPr="00835702">
        <w:rPr>
          <w:rFonts w:cstheme="minorHAnsi"/>
        </w:rPr>
        <w:t xml:space="preserve"> na informační</w:t>
      </w:r>
      <w:r w:rsidR="001E53F7" w:rsidRPr="00835702">
        <w:rPr>
          <w:rFonts w:cstheme="minorHAnsi"/>
        </w:rPr>
        <w:t xml:space="preserve"> </w:t>
      </w:r>
      <w:r w:rsidR="00E93398" w:rsidRPr="00835702">
        <w:rPr>
          <w:rFonts w:cstheme="minorHAnsi"/>
        </w:rPr>
        <w:t>schůzce</w:t>
      </w:r>
      <w:r w:rsidR="00B25D4C" w:rsidRPr="00835702">
        <w:rPr>
          <w:rFonts w:cstheme="minorHAnsi"/>
        </w:rPr>
        <w:t xml:space="preserve"> v červnu</w:t>
      </w:r>
      <w:r w:rsidR="003459BB" w:rsidRPr="00835702">
        <w:rPr>
          <w:rFonts w:cstheme="minorHAnsi"/>
        </w:rPr>
        <w:t>.</w:t>
      </w:r>
    </w:p>
    <w:p w14:paraId="42C94CF0" w14:textId="77777777" w:rsidR="006E6A9C" w:rsidRPr="00835702" w:rsidRDefault="006E6A9C" w:rsidP="00496E24">
      <w:pPr>
        <w:pStyle w:val="Odstavecseseznamem"/>
        <w:numPr>
          <w:ilvl w:val="0"/>
          <w:numId w:val="6"/>
        </w:numPr>
        <w:spacing w:after="0" w:line="240" w:lineRule="auto"/>
        <w:jc w:val="both"/>
        <w:rPr>
          <w:rFonts w:cstheme="minorHAnsi"/>
        </w:rPr>
      </w:pPr>
      <w:r w:rsidRPr="00835702">
        <w:rPr>
          <w:rFonts w:cstheme="minorHAnsi"/>
        </w:rPr>
        <w:t xml:space="preserve">Ředitelka MŠ může po předchozím písemném oznámení ukončit docházku dítěte do MŠ (dle §35 </w:t>
      </w:r>
      <w:r w:rsidR="007A3D00" w:rsidRPr="00835702">
        <w:rPr>
          <w:rFonts w:cstheme="minorHAnsi"/>
        </w:rPr>
        <w:t>ŠZ</w:t>
      </w:r>
      <w:r w:rsidRPr="00835702">
        <w:rPr>
          <w:rFonts w:cstheme="minorHAnsi"/>
        </w:rPr>
        <w:t>) tehdy, když:</w:t>
      </w:r>
    </w:p>
    <w:p w14:paraId="3F996815" w14:textId="77777777" w:rsidR="006E6A9C" w:rsidRPr="00835702" w:rsidRDefault="006E6A9C" w:rsidP="00496E24">
      <w:pPr>
        <w:pStyle w:val="Odstavecseseznamem"/>
        <w:numPr>
          <w:ilvl w:val="0"/>
          <w:numId w:val="7"/>
        </w:numPr>
        <w:spacing w:after="0" w:line="240" w:lineRule="auto"/>
        <w:rPr>
          <w:rFonts w:cstheme="minorHAnsi"/>
        </w:rPr>
      </w:pPr>
      <w:r w:rsidRPr="00835702">
        <w:rPr>
          <w:rFonts w:cstheme="minorHAnsi"/>
        </w:rPr>
        <w:t>Dítě se bez omluvy zákonného zástupce nepřetržitě neúčastní předškolního vzdělávání po dobu delší než dva týdny</w:t>
      </w:r>
      <w:r w:rsidR="008544A5" w:rsidRPr="00835702">
        <w:rPr>
          <w:rFonts w:cstheme="minorHAnsi"/>
        </w:rPr>
        <w:t>.</w:t>
      </w:r>
    </w:p>
    <w:p w14:paraId="7B3ABFBF" w14:textId="77777777" w:rsidR="006E6A9C" w:rsidRPr="00835702" w:rsidRDefault="006E6A9C" w:rsidP="00496E24">
      <w:pPr>
        <w:pStyle w:val="Odstavecseseznamem"/>
        <w:numPr>
          <w:ilvl w:val="0"/>
          <w:numId w:val="7"/>
        </w:numPr>
        <w:spacing w:after="0" w:line="240" w:lineRule="auto"/>
        <w:rPr>
          <w:rFonts w:cstheme="minorHAnsi"/>
        </w:rPr>
      </w:pPr>
      <w:r w:rsidRPr="00835702">
        <w:rPr>
          <w:rFonts w:cstheme="minorHAnsi"/>
        </w:rPr>
        <w:t>Zákonný zástupce závažným způsobem opakovaně narušuje provoz mateřské školy</w:t>
      </w:r>
      <w:r w:rsidR="008544A5" w:rsidRPr="00835702">
        <w:rPr>
          <w:rFonts w:cstheme="minorHAnsi"/>
        </w:rPr>
        <w:t>.</w:t>
      </w:r>
    </w:p>
    <w:p w14:paraId="17DB0597" w14:textId="77777777" w:rsidR="006E6A9C" w:rsidRPr="00835702" w:rsidRDefault="006E6A9C" w:rsidP="00496E24">
      <w:pPr>
        <w:pStyle w:val="Odstavecseseznamem"/>
        <w:numPr>
          <w:ilvl w:val="0"/>
          <w:numId w:val="7"/>
        </w:numPr>
        <w:spacing w:after="0" w:line="240" w:lineRule="auto"/>
        <w:rPr>
          <w:rFonts w:cstheme="minorHAnsi"/>
        </w:rPr>
      </w:pPr>
      <w:r w:rsidRPr="00835702">
        <w:rPr>
          <w:rFonts w:cstheme="minorHAnsi"/>
        </w:rPr>
        <w:t>Ukončení doporučí v průběhu zkušebního pobytu dítěte lékař nebo školské poradenské zařízení</w:t>
      </w:r>
      <w:r w:rsidR="008544A5" w:rsidRPr="00835702">
        <w:rPr>
          <w:rFonts w:cstheme="minorHAnsi"/>
        </w:rPr>
        <w:t>.</w:t>
      </w:r>
    </w:p>
    <w:p w14:paraId="4872276E" w14:textId="77777777" w:rsidR="006E6A9C" w:rsidRPr="00835702" w:rsidRDefault="006E6A9C" w:rsidP="00496E24">
      <w:pPr>
        <w:pStyle w:val="Odstavecseseznamem"/>
        <w:numPr>
          <w:ilvl w:val="0"/>
          <w:numId w:val="7"/>
        </w:numPr>
        <w:spacing w:after="0" w:line="240" w:lineRule="auto"/>
        <w:rPr>
          <w:rFonts w:cstheme="minorHAnsi"/>
        </w:rPr>
      </w:pPr>
      <w:r w:rsidRPr="00835702">
        <w:rPr>
          <w:rFonts w:cstheme="minorHAnsi"/>
        </w:rPr>
        <w:t>Zákonný zástupce opakovaně neuhradí úplatu za vzdělávání v mateřské škole nebo úplatu za školní stravování (§ 123) ve stanoveném termínu a nedohodne s ředitelem jiný termín úhrady.</w:t>
      </w:r>
    </w:p>
    <w:p w14:paraId="4C616B08" w14:textId="0393161D" w:rsidR="006D6561" w:rsidRPr="00835702" w:rsidRDefault="0025604E" w:rsidP="00496E24">
      <w:pPr>
        <w:pStyle w:val="Odstavecseseznamem"/>
        <w:numPr>
          <w:ilvl w:val="0"/>
          <w:numId w:val="6"/>
        </w:numPr>
        <w:spacing w:after="0" w:line="240" w:lineRule="auto"/>
        <w:rPr>
          <w:rFonts w:cstheme="minorHAnsi"/>
        </w:rPr>
      </w:pPr>
      <w:r w:rsidRPr="00835702">
        <w:rPr>
          <w:rFonts w:cstheme="minorHAnsi"/>
        </w:rPr>
        <w:t>Rozhodnout o ukončení předškolního vzdělávání nelze v případě dítěte, pro které j</w:t>
      </w:r>
      <w:r w:rsidR="007A3D00" w:rsidRPr="00835702">
        <w:rPr>
          <w:rFonts w:cstheme="minorHAnsi"/>
        </w:rPr>
        <w:t>e předškolní vzdělávání povinné (§35, odst.2 ŠZ).</w:t>
      </w:r>
    </w:p>
    <w:p w14:paraId="50084BD3" w14:textId="77777777" w:rsidR="000D6370" w:rsidRPr="00835702" w:rsidRDefault="000D6370" w:rsidP="00496E24">
      <w:pPr>
        <w:spacing w:after="0" w:line="240" w:lineRule="auto"/>
        <w:rPr>
          <w:rFonts w:cstheme="minorHAnsi"/>
        </w:rPr>
      </w:pPr>
    </w:p>
    <w:p w14:paraId="1022328E" w14:textId="703F7861" w:rsidR="007A3D00" w:rsidRPr="00835702" w:rsidRDefault="006D6561" w:rsidP="00496E24">
      <w:pPr>
        <w:pStyle w:val="Odstavecseseznamem"/>
        <w:numPr>
          <w:ilvl w:val="0"/>
          <w:numId w:val="11"/>
        </w:numPr>
        <w:spacing w:after="0" w:line="240" w:lineRule="auto"/>
        <w:rPr>
          <w:rFonts w:cstheme="minorHAnsi"/>
          <w:b/>
          <w:u w:val="single"/>
        </w:rPr>
      </w:pPr>
      <w:r w:rsidRPr="00835702">
        <w:rPr>
          <w:rFonts w:cstheme="minorHAnsi"/>
          <w:b/>
          <w:u w:val="single"/>
        </w:rPr>
        <w:t>Povinnost předškolního vzdělávání (PV) a způsoby jejího plnění (dle § 34a ŠZ)</w:t>
      </w:r>
    </w:p>
    <w:p w14:paraId="39418A6D" w14:textId="17EE442D" w:rsidR="002A2FB1" w:rsidRPr="00835702" w:rsidRDefault="002A2FB1" w:rsidP="00496E24">
      <w:pPr>
        <w:pStyle w:val="l3"/>
        <w:numPr>
          <w:ilvl w:val="0"/>
          <w:numId w:val="1"/>
        </w:numPr>
        <w:spacing w:before="0" w:beforeAutospacing="0" w:after="0" w:afterAutospacing="0"/>
        <w:jc w:val="both"/>
        <w:rPr>
          <w:rFonts w:asciiTheme="minorHAnsi" w:hAnsiTheme="minorHAnsi" w:cstheme="minorHAnsi"/>
          <w:sz w:val="22"/>
          <w:szCs w:val="22"/>
        </w:rPr>
      </w:pPr>
      <w:r w:rsidRPr="00835702">
        <w:rPr>
          <w:rFonts w:asciiTheme="minorHAnsi" w:hAnsiTheme="minorHAnsi" w:cstheme="minorHAnsi"/>
          <w:sz w:val="22"/>
          <w:szCs w:val="22"/>
        </w:rPr>
        <w:t>Od počátku školního roku, který následuje po dni, kdy dítě dosáhne pátého roku věku, do zahájení povinné školní docházky dítěte, je PV povinné, není-li dále stanoveno jinak.</w:t>
      </w:r>
    </w:p>
    <w:p w14:paraId="22684214" w14:textId="2ABA41A0" w:rsidR="002A2FB1" w:rsidRPr="00835702" w:rsidRDefault="002A2FB1" w:rsidP="00496E24">
      <w:pPr>
        <w:pStyle w:val="Odstavecseseznamem"/>
        <w:numPr>
          <w:ilvl w:val="0"/>
          <w:numId w:val="1"/>
        </w:numPr>
        <w:spacing w:after="0" w:line="240" w:lineRule="auto"/>
        <w:jc w:val="both"/>
        <w:rPr>
          <w:rFonts w:eastAsia="Times New Roman" w:cstheme="minorHAnsi"/>
          <w:color w:val="000000"/>
          <w:lang w:eastAsia="cs-CZ"/>
        </w:rPr>
      </w:pPr>
      <w:r w:rsidRPr="00835702">
        <w:rPr>
          <w:rFonts w:eastAsia="Times New Roman" w:cstheme="minorHAnsi"/>
          <w:color w:val="000000"/>
          <w:lang w:eastAsia="cs-CZ"/>
        </w:rPr>
        <w:t>Povinné PV se nevztahuje na děti s hlubokým mentálním postižením.</w:t>
      </w:r>
    </w:p>
    <w:p w14:paraId="14BBC1E0" w14:textId="3124B63D" w:rsidR="002A2FB1" w:rsidRPr="00835702" w:rsidRDefault="002A2FB1" w:rsidP="00496E24">
      <w:pPr>
        <w:pStyle w:val="l3"/>
        <w:numPr>
          <w:ilvl w:val="0"/>
          <w:numId w:val="1"/>
        </w:numPr>
        <w:spacing w:before="0" w:beforeAutospacing="0" w:after="0" w:afterAutospacing="0"/>
        <w:jc w:val="both"/>
        <w:rPr>
          <w:rFonts w:asciiTheme="minorHAnsi" w:hAnsiTheme="minorHAnsi" w:cstheme="minorHAnsi"/>
          <w:color w:val="000000"/>
          <w:sz w:val="22"/>
          <w:szCs w:val="22"/>
        </w:rPr>
      </w:pPr>
      <w:r w:rsidRPr="00835702">
        <w:rPr>
          <w:rFonts w:asciiTheme="minorHAnsi" w:hAnsiTheme="minorHAnsi" w:cstheme="minorHAnsi"/>
          <w:sz w:val="22"/>
          <w:szCs w:val="22"/>
        </w:rPr>
        <w:t>Povinné PV má formu pravidelné denní docházky v pracovních dnech, a to v rozsahu minimálně 4 hodiny denně</w:t>
      </w:r>
      <w:r w:rsidR="00B80199" w:rsidRPr="00835702">
        <w:rPr>
          <w:rFonts w:asciiTheme="minorHAnsi" w:hAnsiTheme="minorHAnsi" w:cstheme="minorHAnsi"/>
          <w:sz w:val="22"/>
          <w:szCs w:val="22"/>
        </w:rPr>
        <w:t xml:space="preserve"> (8:00 – 12:00 hod.)</w:t>
      </w:r>
      <w:r w:rsidRPr="00835702">
        <w:rPr>
          <w:rFonts w:asciiTheme="minorHAnsi" w:hAnsiTheme="minorHAnsi" w:cstheme="minorHAnsi"/>
          <w:sz w:val="22"/>
          <w:szCs w:val="22"/>
        </w:rPr>
        <w:t>. Povinnost PV není dána ve dnech, které připadají na období školních prázdnin.</w:t>
      </w:r>
    </w:p>
    <w:p w14:paraId="0209623B" w14:textId="2544537C" w:rsidR="00062A02" w:rsidRPr="00835702" w:rsidRDefault="00062A02" w:rsidP="00496E24">
      <w:pPr>
        <w:pStyle w:val="Odstavecseseznamem"/>
        <w:numPr>
          <w:ilvl w:val="0"/>
          <w:numId w:val="1"/>
        </w:numPr>
        <w:spacing w:after="0" w:line="240" w:lineRule="auto"/>
        <w:jc w:val="both"/>
        <w:rPr>
          <w:rFonts w:eastAsia="Times New Roman" w:cstheme="minorHAnsi"/>
          <w:lang w:eastAsia="cs-CZ"/>
        </w:rPr>
      </w:pPr>
      <w:r w:rsidRPr="00835702">
        <w:rPr>
          <w:rFonts w:eastAsia="Times New Roman" w:cstheme="minorHAnsi"/>
          <w:lang w:eastAsia="cs-CZ"/>
        </w:rPr>
        <w:t> Ředitelka MŠ je oprávněna požadovat doložení důvodů nepřítomnosti dítěte, zákonný zástupce je povinen doložit důvody nepřítomnosti dítěte nejpozději do 3 dnů od dne výzvy.</w:t>
      </w:r>
    </w:p>
    <w:p w14:paraId="3D0A1939" w14:textId="77777777" w:rsidR="00062A02" w:rsidRPr="00835702" w:rsidRDefault="00062A02" w:rsidP="00496E24">
      <w:pPr>
        <w:pStyle w:val="Odstavecseseznamem"/>
        <w:numPr>
          <w:ilvl w:val="0"/>
          <w:numId w:val="1"/>
        </w:numPr>
        <w:spacing w:after="0" w:line="240" w:lineRule="auto"/>
        <w:jc w:val="both"/>
        <w:rPr>
          <w:rFonts w:eastAsia="Times New Roman" w:cstheme="minorHAnsi"/>
          <w:lang w:eastAsia="cs-CZ"/>
        </w:rPr>
      </w:pPr>
      <w:r w:rsidRPr="00835702">
        <w:rPr>
          <w:rFonts w:eastAsia="Times New Roman" w:cstheme="minorHAnsi"/>
          <w:lang w:eastAsia="cs-CZ"/>
        </w:rPr>
        <w:t>Podmínky pro uvolňování dětí ze vzdělávání a omlouvání jejich neúčastí ve vzdělávání stanoví tento školní řád následovně:</w:t>
      </w:r>
    </w:p>
    <w:p w14:paraId="4776647E" w14:textId="0FB74B94" w:rsidR="00062A02" w:rsidRPr="00835702" w:rsidRDefault="00062A02" w:rsidP="00496E24">
      <w:pPr>
        <w:pStyle w:val="Odstavecseseznamem"/>
        <w:numPr>
          <w:ilvl w:val="1"/>
          <w:numId w:val="1"/>
        </w:numPr>
        <w:spacing w:after="0" w:line="240" w:lineRule="auto"/>
        <w:jc w:val="both"/>
        <w:rPr>
          <w:rFonts w:eastAsia="Times New Roman" w:cstheme="minorHAnsi"/>
          <w:lang w:eastAsia="cs-CZ"/>
        </w:rPr>
      </w:pPr>
      <w:r w:rsidRPr="00835702">
        <w:rPr>
          <w:rFonts w:eastAsia="Times New Roman" w:cstheme="minorHAnsi"/>
          <w:lang w:eastAsia="cs-CZ"/>
        </w:rPr>
        <w:t>V případě plánované absence dítěte v MŠ zákonný zástupce informuje třídní učitelku ústně, telefonem nebo mailem. Vyplní lístek (volně k dispozici v šatně MŠ) a předá ho třídní učitelce.</w:t>
      </w:r>
    </w:p>
    <w:p w14:paraId="1AA7CBA2" w14:textId="7DB77C9B" w:rsidR="00E56D43" w:rsidRPr="00835702" w:rsidRDefault="00E36087" w:rsidP="00496E24">
      <w:pPr>
        <w:pStyle w:val="Odstavecseseznamem"/>
        <w:numPr>
          <w:ilvl w:val="1"/>
          <w:numId w:val="1"/>
        </w:numPr>
        <w:spacing w:after="0" w:line="240" w:lineRule="auto"/>
        <w:jc w:val="both"/>
        <w:rPr>
          <w:rFonts w:cstheme="minorHAnsi"/>
          <w:b/>
        </w:rPr>
      </w:pPr>
      <w:r w:rsidRPr="00835702">
        <w:rPr>
          <w:rFonts w:eastAsia="Times New Roman" w:cstheme="minorHAnsi"/>
          <w:lang w:eastAsia="cs-CZ"/>
        </w:rPr>
        <w:t xml:space="preserve">V </w:t>
      </w:r>
      <w:r w:rsidR="00062A02" w:rsidRPr="00835702">
        <w:rPr>
          <w:rFonts w:eastAsia="Times New Roman" w:cstheme="minorHAnsi"/>
          <w:lang w:eastAsia="cs-CZ"/>
        </w:rPr>
        <w:t>případě náhlé absence dítěte v MŠ (nemoc, úraz apod.) zákonný zástupce tuto skutečnost oznámí třídní učitelce ústně, telefonem nebo mailem.</w:t>
      </w:r>
      <w:r w:rsidR="00E56D43" w:rsidRPr="00835702">
        <w:rPr>
          <w:rFonts w:eastAsia="Times New Roman" w:cstheme="minorHAnsi"/>
          <w:lang w:eastAsia="cs-CZ"/>
        </w:rPr>
        <w:t xml:space="preserve"> </w:t>
      </w:r>
    </w:p>
    <w:p w14:paraId="4D3294D1" w14:textId="77777777" w:rsidR="00062A02" w:rsidRPr="00835702" w:rsidRDefault="00062A02" w:rsidP="00496E24">
      <w:pPr>
        <w:pStyle w:val="Odstavecseseznamem"/>
        <w:spacing w:after="0" w:line="240" w:lineRule="auto"/>
        <w:jc w:val="both"/>
        <w:rPr>
          <w:rFonts w:cstheme="minorHAnsi"/>
          <w:b/>
        </w:rPr>
      </w:pPr>
    </w:p>
    <w:p w14:paraId="2883EECB" w14:textId="77777777" w:rsidR="00956723" w:rsidRPr="00835702" w:rsidRDefault="00956723" w:rsidP="00496E24">
      <w:pPr>
        <w:spacing w:after="0" w:line="240" w:lineRule="auto"/>
        <w:ind w:firstLine="708"/>
        <w:rPr>
          <w:rFonts w:cstheme="minorHAnsi"/>
          <w:b/>
          <w:u w:val="single"/>
        </w:rPr>
      </w:pPr>
      <w:r w:rsidRPr="00835702">
        <w:rPr>
          <w:rFonts w:cstheme="minorHAnsi"/>
          <w:b/>
          <w:u w:val="single"/>
        </w:rPr>
        <w:t>Individuální vzdělávání (IV) dítěte (dle § 34b ŠZ)</w:t>
      </w:r>
    </w:p>
    <w:p w14:paraId="686CA58E" w14:textId="772F5051" w:rsidR="00956723" w:rsidRPr="00835702" w:rsidRDefault="00956723" w:rsidP="00496E24">
      <w:pPr>
        <w:pStyle w:val="l3"/>
        <w:numPr>
          <w:ilvl w:val="0"/>
          <w:numId w:val="1"/>
        </w:numPr>
        <w:spacing w:before="0" w:beforeAutospacing="0" w:after="0" w:afterAutospacing="0"/>
        <w:jc w:val="both"/>
        <w:rPr>
          <w:rFonts w:asciiTheme="minorHAnsi" w:hAnsiTheme="minorHAnsi" w:cstheme="minorHAnsi"/>
          <w:sz w:val="22"/>
          <w:szCs w:val="22"/>
        </w:rPr>
      </w:pPr>
      <w:r w:rsidRPr="00835702">
        <w:rPr>
          <w:rFonts w:asciiTheme="minorHAnsi" w:hAnsiTheme="minorHAnsi" w:cstheme="minorHAnsi"/>
          <w:sz w:val="22"/>
          <w:szCs w:val="22"/>
        </w:rPr>
        <w:t xml:space="preserve">Individuálním vzděláváním dítěte se rozumí </w:t>
      </w:r>
      <w:r w:rsidR="00F15B7F" w:rsidRPr="00835702">
        <w:rPr>
          <w:rFonts w:asciiTheme="minorHAnsi" w:hAnsiTheme="minorHAnsi" w:cstheme="minorHAnsi"/>
          <w:sz w:val="22"/>
          <w:szCs w:val="22"/>
        </w:rPr>
        <w:t>kromě</w:t>
      </w:r>
      <w:r w:rsidRPr="00835702">
        <w:rPr>
          <w:rFonts w:asciiTheme="minorHAnsi" w:hAnsiTheme="minorHAnsi" w:cstheme="minorHAnsi"/>
          <w:sz w:val="22"/>
          <w:szCs w:val="22"/>
        </w:rPr>
        <w:t xml:space="preserve"> další</w:t>
      </w:r>
      <w:r w:rsidR="00F15B7F" w:rsidRPr="00835702">
        <w:rPr>
          <w:rFonts w:asciiTheme="minorHAnsi" w:hAnsiTheme="minorHAnsi" w:cstheme="minorHAnsi"/>
          <w:sz w:val="22"/>
          <w:szCs w:val="22"/>
        </w:rPr>
        <w:t>ch</w:t>
      </w:r>
      <w:r w:rsidRPr="00835702">
        <w:rPr>
          <w:rFonts w:asciiTheme="minorHAnsi" w:hAnsiTheme="minorHAnsi" w:cstheme="minorHAnsi"/>
          <w:sz w:val="22"/>
          <w:szCs w:val="22"/>
        </w:rPr>
        <w:t xml:space="preserve"> </w:t>
      </w:r>
      <w:r w:rsidR="00F15B7F" w:rsidRPr="00835702">
        <w:rPr>
          <w:rFonts w:asciiTheme="minorHAnsi" w:hAnsiTheme="minorHAnsi" w:cstheme="minorHAnsi"/>
          <w:sz w:val="22"/>
          <w:szCs w:val="22"/>
        </w:rPr>
        <w:t>možností</w:t>
      </w:r>
      <w:r w:rsidRPr="00835702">
        <w:rPr>
          <w:rFonts w:asciiTheme="minorHAnsi" w:hAnsiTheme="minorHAnsi" w:cstheme="minorHAnsi"/>
          <w:sz w:val="22"/>
          <w:szCs w:val="22"/>
        </w:rPr>
        <w:t xml:space="preserve"> jiný způsob plnění povinnosti PV.</w:t>
      </w:r>
    </w:p>
    <w:p w14:paraId="2B182130" w14:textId="3D006DCE" w:rsidR="00956723" w:rsidRPr="00835702" w:rsidRDefault="00956723" w:rsidP="00496E24">
      <w:pPr>
        <w:pStyle w:val="l3"/>
        <w:numPr>
          <w:ilvl w:val="0"/>
          <w:numId w:val="1"/>
        </w:numPr>
        <w:spacing w:before="0" w:beforeAutospacing="0" w:after="0" w:afterAutospacing="0"/>
        <w:jc w:val="both"/>
        <w:rPr>
          <w:rFonts w:asciiTheme="minorHAnsi" w:hAnsiTheme="minorHAnsi" w:cstheme="minorHAnsi"/>
          <w:sz w:val="22"/>
          <w:szCs w:val="22"/>
        </w:rPr>
      </w:pPr>
      <w:r w:rsidRPr="00835702">
        <w:rPr>
          <w:rFonts w:asciiTheme="minorHAnsi" w:hAnsiTheme="minorHAnsi" w:cstheme="minorHAnsi"/>
          <w:sz w:val="22"/>
          <w:szCs w:val="22"/>
        </w:rPr>
        <w:t>IV se uskutečňuje bez pravidelné denní docházky dítěte do MŠ.</w:t>
      </w:r>
    </w:p>
    <w:p w14:paraId="57BDF7CB" w14:textId="54813E45" w:rsidR="00956723" w:rsidRPr="00835702" w:rsidRDefault="00394484" w:rsidP="00496E24">
      <w:pPr>
        <w:pStyle w:val="l3"/>
        <w:numPr>
          <w:ilvl w:val="0"/>
          <w:numId w:val="1"/>
        </w:numPr>
        <w:spacing w:before="0" w:beforeAutospacing="0" w:after="0" w:afterAutospacing="0"/>
        <w:jc w:val="both"/>
        <w:rPr>
          <w:rFonts w:asciiTheme="minorHAnsi" w:hAnsiTheme="minorHAnsi" w:cstheme="minorHAnsi"/>
          <w:sz w:val="22"/>
          <w:szCs w:val="22"/>
        </w:rPr>
      </w:pPr>
      <w:r w:rsidRPr="00835702">
        <w:rPr>
          <w:rFonts w:asciiTheme="minorHAnsi" w:hAnsiTheme="minorHAnsi" w:cstheme="minorHAnsi"/>
          <w:sz w:val="22"/>
          <w:szCs w:val="22"/>
        </w:rPr>
        <w:lastRenderedPageBreak/>
        <w:t xml:space="preserve">Oznámení o IV dítěte je zákonný zástupce povinen písemně sdělit ředitelce </w:t>
      </w:r>
      <w:proofErr w:type="gramStart"/>
      <w:r w:rsidRPr="00835702">
        <w:rPr>
          <w:rFonts w:asciiTheme="minorHAnsi" w:hAnsiTheme="minorHAnsi" w:cstheme="minorHAnsi"/>
          <w:sz w:val="22"/>
          <w:szCs w:val="22"/>
        </w:rPr>
        <w:t>MŠ  nejpozději</w:t>
      </w:r>
      <w:proofErr w:type="gramEnd"/>
      <w:r w:rsidRPr="00835702">
        <w:rPr>
          <w:rFonts w:asciiTheme="minorHAnsi" w:hAnsiTheme="minorHAnsi" w:cstheme="minorHAnsi"/>
          <w:sz w:val="22"/>
          <w:szCs w:val="22"/>
        </w:rPr>
        <w:t xml:space="preserve"> 3 měsíce před počátkem školního roku. Toto oznámení musí obsahovat: </w:t>
      </w:r>
    </w:p>
    <w:p w14:paraId="2DD7F9EB" w14:textId="77777777" w:rsidR="00394484" w:rsidRPr="00835702" w:rsidRDefault="00394484" w:rsidP="00496E24">
      <w:pPr>
        <w:pStyle w:val="Odstavecseseznamem"/>
        <w:numPr>
          <w:ilvl w:val="1"/>
          <w:numId w:val="1"/>
        </w:numPr>
        <w:spacing w:after="0" w:line="240" w:lineRule="auto"/>
        <w:jc w:val="both"/>
        <w:rPr>
          <w:rFonts w:eastAsia="Times New Roman" w:cstheme="minorHAnsi"/>
          <w:color w:val="000000"/>
          <w:lang w:eastAsia="cs-CZ"/>
        </w:rPr>
      </w:pPr>
      <w:r w:rsidRPr="00835702">
        <w:rPr>
          <w:rFonts w:eastAsia="Times New Roman" w:cstheme="minorHAnsi"/>
          <w:color w:val="000000"/>
          <w:lang w:eastAsia="cs-CZ"/>
        </w:rPr>
        <w:t> jméno, popřípadě jména, a příjmení, rodné číslo a místo trvalého pobytu dítěte, v případě cizince místo pobytu dítěte</w:t>
      </w:r>
    </w:p>
    <w:p w14:paraId="519B77AC" w14:textId="77777777" w:rsidR="00394484" w:rsidRPr="00835702" w:rsidRDefault="00394484" w:rsidP="00496E24">
      <w:pPr>
        <w:pStyle w:val="Odstavecseseznamem"/>
        <w:numPr>
          <w:ilvl w:val="1"/>
          <w:numId w:val="1"/>
        </w:numPr>
        <w:spacing w:after="0" w:line="240" w:lineRule="auto"/>
        <w:jc w:val="both"/>
        <w:rPr>
          <w:rFonts w:eastAsia="Times New Roman" w:cstheme="minorHAnsi"/>
          <w:color w:val="000000"/>
          <w:lang w:eastAsia="cs-CZ"/>
        </w:rPr>
      </w:pPr>
      <w:r w:rsidRPr="00835702">
        <w:rPr>
          <w:rFonts w:eastAsia="Times New Roman" w:cstheme="minorHAnsi"/>
          <w:color w:val="000000"/>
          <w:lang w:eastAsia="cs-CZ"/>
        </w:rPr>
        <w:t>uvedení období, ve kterém má být dítě individuálně vzděláváno</w:t>
      </w:r>
    </w:p>
    <w:p w14:paraId="544AF061" w14:textId="366C026E" w:rsidR="00394484" w:rsidRPr="00835702" w:rsidRDefault="00394484" w:rsidP="00496E24">
      <w:pPr>
        <w:pStyle w:val="Odstavecseseznamem"/>
        <w:numPr>
          <w:ilvl w:val="1"/>
          <w:numId w:val="1"/>
        </w:numPr>
        <w:spacing w:after="0" w:line="240" w:lineRule="auto"/>
        <w:jc w:val="both"/>
        <w:rPr>
          <w:rFonts w:eastAsia="Times New Roman" w:cstheme="minorHAnsi"/>
          <w:color w:val="000000"/>
          <w:lang w:eastAsia="cs-CZ"/>
        </w:rPr>
      </w:pPr>
      <w:r w:rsidRPr="00835702">
        <w:rPr>
          <w:rFonts w:eastAsia="Times New Roman" w:cstheme="minorHAnsi"/>
          <w:color w:val="000000"/>
          <w:lang w:eastAsia="cs-CZ"/>
        </w:rPr>
        <w:t xml:space="preserve">důvody pro individuální vzdělávání dítěte </w:t>
      </w:r>
    </w:p>
    <w:p w14:paraId="59F48C7B" w14:textId="77777777" w:rsidR="008778B2" w:rsidRPr="00835702" w:rsidRDefault="008778B2" w:rsidP="00496E24">
      <w:pPr>
        <w:pStyle w:val="l3"/>
        <w:spacing w:before="0" w:beforeAutospacing="0" w:after="0" w:afterAutospacing="0"/>
        <w:jc w:val="both"/>
        <w:rPr>
          <w:rFonts w:asciiTheme="minorHAnsi" w:hAnsiTheme="minorHAnsi" w:cstheme="minorHAnsi"/>
          <w:color w:val="000000"/>
          <w:sz w:val="22"/>
          <w:szCs w:val="22"/>
        </w:rPr>
      </w:pPr>
    </w:p>
    <w:p w14:paraId="15BE4352" w14:textId="77777777" w:rsidR="00394484" w:rsidRPr="00835702" w:rsidRDefault="00394484" w:rsidP="00496E24">
      <w:pPr>
        <w:pStyle w:val="Odstavecseseznamem"/>
        <w:numPr>
          <w:ilvl w:val="0"/>
          <w:numId w:val="6"/>
        </w:numPr>
        <w:spacing w:after="0" w:line="240" w:lineRule="auto"/>
        <w:jc w:val="both"/>
        <w:rPr>
          <w:rFonts w:eastAsia="Times New Roman" w:cstheme="minorHAnsi"/>
          <w:color w:val="000000"/>
          <w:lang w:eastAsia="cs-CZ"/>
        </w:rPr>
      </w:pPr>
      <w:r w:rsidRPr="00835702">
        <w:rPr>
          <w:rFonts w:eastAsia="Times New Roman" w:cstheme="minorHAnsi"/>
          <w:color w:val="000000"/>
          <w:lang w:eastAsia="cs-CZ"/>
        </w:rPr>
        <w:t xml:space="preserve">Třídní učitelka </w:t>
      </w:r>
      <w:r w:rsidR="0065451D" w:rsidRPr="00835702">
        <w:rPr>
          <w:rFonts w:eastAsia="Times New Roman" w:cstheme="minorHAnsi"/>
          <w:color w:val="000000"/>
          <w:lang w:eastAsia="cs-CZ"/>
        </w:rPr>
        <w:t xml:space="preserve">doporučí zákonnému zástupci dítěte, které je individuálně vzděláváno, oblasti, v nichž má být dítě vzděláváno. Tyto oblasti vychází z rámcového vzdělávacího programu pro </w:t>
      </w:r>
      <w:r w:rsidR="00F15B7F" w:rsidRPr="00835702">
        <w:rPr>
          <w:rFonts w:eastAsia="Times New Roman" w:cstheme="minorHAnsi"/>
          <w:color w:val="000000"/>
          <w:lang w:eastAsia="cs-CZ"/>
        </w:rPr>
        <w:t>PV</w:t>
      </w:r>
      <w:r w:rsidR="0065451D" w:rsidRPr="00835702">
        <w:rPr>
          <w:rFonts w:eastAsia="Times New Roman" w:cstheme="minorHAnsi"/>
          <w:color w:val="000000"/>
          <w:lang w:eastAsia="cs-CZ"/>
        </w:rPr>
        <w:t xml:space="preserve">. </w:t>
      </w:r>
    </w:p>
    <w:p w14:paraId="3F296533" w14:textId="77777777" w:rsidR="00F15B7F" w:rsidRPr="00835702" w:rsidRDefault="0065451D" w:rsidP="00496E24">
      <w:pPr>
        <w:pStyle w:val="Odstavecseseznamem"/>
        <w:numPr>
          <w:ilvl w:val="0"/>
          <w:numId w:val="6"/>
        </w:numPr>
        <w:spacing w:after="0" w:line="240" w:lineRule="auto"/>
        <w:jc w:val="both"/>
        <w:rPr>
          <w:rFonts w:eastAsia="Times New Roman" w:cstheme="minorHAnsi"/>
          <w:color w:val="000000"/>
          <w:lang w:eastAsia="cs-CZ"/>
        </w:rPr>
      </w:pPr>
      <w:r w:rsidRPr="00835702">
        <w:rPr>
          <w:rFonts w:eastAsia="Times New Roman" w:cstheme="minorHAnsi"/>
          <w:color w:val="000000"/>
          <w:lang w:eastAsia="cs-CZ"/>
        </w:rPr>
        <w:t>M</w:t>
      </w:r>
      <w:r w:rsidR="00394484" w:rsidRPr="00835702">
        <w:rPr>
          <w:rFonts w:eastAsia="Times New Roman" w:cstheme="minorHAnsi"/>
          <w:color w:val="000000"/>
          <w:lang w:eastAsia="cs-CZ"/>
        </w:rPr>
        <w:t>Š</w:t>
      </w:r>
      <w:r w:rsidRPr="00835702">
        <w:rPr>
          <w:rFonts w:eastAsia="Times New Roman" w:cstheme="minorHAnsi"/>
          <w:color w:val="000000"/>
          <w:lang w:eastAsia="cs-CZ"/>
        </w:rPr>
        <w:t xml:space="preserve"> ověří úroveň osvojování očekávaných výstupů v jednotlivých oblastech a případně doporučí zákonnému zástu</w:t>
      </w:r>
      <w:r w:rsidR="00F15B7F" w:rsidRPr="00835702">
        <w:rPr>
          <w:rFonts w:eastAsia="Times New Roman" w:cstheme="minorHAnsi"/>
          <w:color w:val="000000"/>
          <w:lang w:eastAsia="cs-CZ"/>
        </w:rPr>
        <w:t>pci další postup při vzdělávání.</w:t>
      </w:r>
      <w:r w:rsidRPr="00835702">
        <w:rPr>
          <w:rFonts w:eastAsia="Times New Roman" w:cstheme="minorHAnsi"/>
          <w:color w:val="000000"/>
          <w:lang w:eastAsia="cs-CZ"/>
        </w:rPr>
        <w:t xml:space="preserve"> </w:t>
      </w:r>
    </w:p>
    <w:p w14:paraId="321C2926" w14:textId="77777777" w:rsidR="00F15B7F" w:rsidRPr="00835702" w:rsidRDefault="00F15B7F" w:rsidP="00496E24">
      <w:pPr>
        <w:pStyle w:val="Odstavecseseznamem"/>
        <w:numPr>
          <w:ilvl w:val="0"/>
          <w:numId w:val="6"/>
        </w:numPr>
        <w:spacing w:after="0" w:line="240" w:lineRule="auto"/>
        <w:jc w:val="both"/>
        <w:rPr>
          <w:rFonts w:eastAsia="Times New Roman" w:cstheme="minorHAnsi"/>
          <w:color w:val="000000"/>
          <w:lang w:eastAsia="cs-CZ"/>
        </w:rPr>
      </w:pPr>
      <w:r w:rsidRPr="00835702">
        <w:rPr>
          <w:rFonts w:eastAsia="Times New Roman" w:cstheme="minorHAnsi"/>
          <w:color w:val="000000"/>
          <w:lang w:eastAsia="cs-CZ"/>
        </w:rPr>
        <w:t>Z</w:t>
      </w:r>
      <w:r w:rsidR="0065451D" w:rsidRPr="00835702">
        <w:rPr>
          <w:rFonts w:eastAsia="Times New Roman" w:cstheme="minorHAnsi"/>
          <w:color w:val="000000"/>
          <w:lang w:eastAsia="cs-CZ"/>
        </w:rPr>
        <w:t>působ ověření</w:t>
      </w:r>
      <w:r w:rsidRPr="00835702">
        <w:rPr>
          <w:rFonts w:eastAsia="Times New Roman" w:cstheme="minorHAnsi"/>
          <w:color w:val="000000"/>
          <w:lang w:eastAsia="cs-CZ"/>
        </w:rPr>
        <w:t xml:space="preserve">: </w:t>
      </w:r>
    </w:p>
    <w:p w14:paraId="7D63658D" w14:textId="77777777" w:rsidR="00E51E8E" w:rsidRPr="00835702" w:rsidRDefault="00F15B7F" w:rsidP="00496E24">
      <w:pPr>
        <w:pStyle w:val="Odstavecseseznamem"/>
        <w:numPr>
          <w:ilvl w:val="1"/>
          <w:numId w:val="6"/>
        </w:numPr>
        <w:spacing w:after="0" w:line="240" w:lineRule="auto"/>
        <w:jc w:val="both"/>
        <w:rPr>
          <w:rFonts w:eastAsia="Times New Roman" w:cstheme="minorHAnsi"/>
          <w:color w:val="000000"/>
          <w:lang w:eastAsia="cs-CZ"/>
        </w:rPr>
      </w:pPr>
      <w:r w:rsidRPr="00835702">
        <w:rPr>
          <w:rFonts w:eastAsia="Times New Roman" w:cstheme="minorHAnsi"/>
          <w:color w:val="000000"/>
          <w:lang w:eastAsia="cs-CZ"/>
        </w:rPr>
        <w:t xml:space="preserve">Zákonný zástupce je povinen se </w:t>
      </w:r>
      <w:r w:rsidR="00E51E8E" w:rsidRPr="00835702">
        <w:rPr>
          <w:rFonts w:eastAsia="Times New Roman" w:cstheme="minorHAnsi"/>
          <w:color w:val="000000"/>
          <w:lang w:eastAsia="cs-CZ"/>
        </w:rPr>
        <w:t xml:space="preserve">na ověření </w:t>
      </w:r>
      <w:r w:rsidRPr="00835702">
        <w:rPr>
          <w:rFonts w:eastAsia="Times New Roman" w:cstheme="minorHAnsi"/>
          <w:color w:val="000000"/>
          <w:lang w:eastAsia="cs-CZ"/>
        </w:rPr>
        <w:t>dostavit do MŠ i s dítětem, které je individuálně vzděláváno, v řádném nebo náhradním termínu</w:t>
      </w:r>
    </w:p>
    <w:p w14:paraId="693BCEC0" w14:textId="6583A73F" w:rsidR="00F15B7F" w:rsidRPr="00835702" w:rsidRDefault="00E51E8E" w:rsidP="00496E24">
      <w:pPr>
        <w:pStyle w:val="Odstavecseseznamem"/>
        <w:numPr>
          <w:ilvl w:val="1"/>
          <w:numId w:val="6"/>
        </w:numPr>
        <w:spacing w:after="0" w:line="240" w:lineRule="auto"/>
        <w:jc w:val="both"/>
        <w:rPr>
          <w:rFonts w:eastAsia="Times New Roman" w:cstheme="minorHAnsi"/>
          <w:color w:val="000000"/>
          <w:lang w:eastAsia="cs-CZ"/>
        </w:rPr>
      </w:pPr>
      <w:r w:rsidRPr="00835702">
        <w:rPr>
          <w:rFonts w:eastAsia="Times New Roman" w:cstheme="minorHAnsi"/>
          <w:color w:val="000000"/>
          <w:lang w:eastAsia="cs-CZ"/>
        </w:rPr>
        <w:t xml:space="preserve">ověření provádí </w:t>
      </w:r>
      <w:r w:rsidR="00F15B7F" w:rsidRPr="00835702">
        <w:rPr>
          <w:rFonts w:eastAsia="Times New Roman" w:cstheme="minorHAnsi"/>
          <w:color w:val="000000"/>
          <w:lang w:eastAsia="cs-CZ"/>
        </w:rPr>
        <w:t xml:space="preserve">třídní </w:t>
      </w:r>
      <w:r w:rsidRPr="00835702">
        <w:rPr>
          <w:rFonts w:eastAsia="Times New Roman" w:cstheme="minorHAnsi"/>
          <w:color w:val="000000"/>
          <w:lang w:eastAsia="cs-CZ"/>
        </w:rPr>
        <w:t xml:space="preserve">učitelka formou rozhovoru s dítětem </w:t>
      </w:r>
      <w:r w:rsidR="005F5D44" w:rsidRPr="00835702">
        <w:rPr>
          <w:rFonts w:eastAsia="Times New Roman" w:cstheme="minorHAnsi"/>
          <w:color w:val="000000"/>
          <w:lang w:eastAsia="cs-CZ"/>
        </w:rPr>
        <w:t xml:space="preserve">a posouzením </w:t>
      </w:r>
      <w:r w:rsidR="005E537F" w:rsidRPr="00835702">
        <w:rPr>
          <w:rFonts w:eastAsia="Times New Roman" w:cstheme="minorHAnsi"/>
          <w:color w:val="000000"/>
          <w:lang w:eastAsia="cs-CZ"/>
        </w:rPr>
        <w:t xml:space="preserve">jeho </w:t>
      </w:r>
      <w:r w:rsidR="005F5D44" w:rsidRPr="00835702">
        <w:rPr>
          <w:rFonts w:eastAsia="Times New Roman" w:cstheme="minorHAnsi"/>
          <w:color w:val="000000"/>
          <w:lang w:eastAsia="cs-CZ"/>
        </w:rPr>
        <w:t>portfo</w:t>
      </w:r>
      <w:r w:rsidR="005E537F" w:rsidRPr="00835702">
        <w:rPr>
          <w:rFonts w:eastAsia="Times New Roman" w:cstheme="minorHAnsi"/>
          <w:color w:val="000000"/>
          <w:lang w:eastAsia="cs-CZ"/>
        </w:rPr>
        <w:t>lia</w:t>
      </w:r>
      <w:r w:rsidR="00E94AE2" w:rsidRPr="00835702">
        <w:rPr>
          <w:rFonts w:eastAsia="Times New Roman" w:cstheme="minorHAnsi"/>
          <w:color w:val="000000"/>
          <w:lang w:eastAsia="cs-CZ"/>
        </w:rPr>
        <w:t xml:space="preserve"> podle jednotlivých vzdělávacích oblastí </w:t>
      </w:r>
      <w:r w:rsidR="00EE3595" w:rsidRPr="00835702">
        <w:rPr>
          <w:rFonts w:eastAsia="Times New Roman" w:cstheme="minorHAnsi"/>
          <w:color w:val="000000"/>
          <w:lang w:eastAsia="cs-CZ"/>
        </w:rPr>
        <w:t>dle</w:t>
      </w:r>
      <w:r w:rsidR="00631A9A" w:rsidRPr="00835702">
        <w:rPr>
          <w:rFonts w:eastAsia="Times New Roman" w:cstheme="minorHAnsi"/>
          <w:color w:val="000000"/>
          <w:lang w:eastAsia="cs-CZ"/>
        </w:rPr>
        <w:t xml:space="preserve"> ŠVP.</w:t>
      </w:r>
      <w:r w:rsidR="00E94AE2" w:rsidRPr="00835702">
        <w:rPr>
          <w:rFonts w:eastAsia="Times New Roman" w:cstheme="minorHAnsi"/>
          <w:color w:val="000000"/>
          <w:lang w:eastAsia="cs-CZ"/>
        </w:rPr>
        <w:t xml:space="preserve"> </w:t>
      </w:r>
    </w:p>
    <w:p w14:paraId="367797C2" w14:textId="630788C6" w:rsidR="00F15B7F" w:rsidRPr="00835702" w:rsidRDefault="00F15B7F" w:rsidP="00496E24">
      <w:pPr>
        <w:pStyle w:val="Odstavecseseznamem"/>
        <w:numPr>
          <w:ilvl w:val="0"/>
          <w:numId w:val="6"/>
        </w:numPr>
        <w:spacing w:after="0" w:line="240" w:lineRule="auto"/>
        <w:jc w:val="both"/>
        <w:rPr>
          <w:rFonts w:eastAsia="Times New Roman" w:cstheme="minorHAnsi"/>
          <w:color w:val="000000"/>
          <w:lang w:eastAsia="cs-CZ"/>
        </w:rPr>
      </w:pPr>
      <w:r w:rsidRPr="00835702">
        <w:rPr>
          <w:rFonts w:eastAsia="Times New Roman" w:cstheme="minorHAnsi"/>
          <w:color w:val="000000"/>
          <w:lang w:eastAsia="cs-CZ"/>
        </w:rPr>
        <w:t>Termíny</w:t>
      </w:r>
      <w:r w:rsidR="00EE3595" w:rsidRPr="00835702">
        <w:rPr>
          <w:rFonts w:eastAsia="Times New Roman" w:cstheme="minorHAnsi"/>
          <w:color w:val="000000"/>
          <w:lang w:eastAsia="cs-CZ"/>
        </w:rPr>
        <w:t xml:space="preserve"> ověřování:</w:t>
      </w:r>
    </w:p>
    <w:p w14:paraId="2505B88F" w14:textId="7F28141C" w:rsidR="00F15B7F" w:rsidRPr="00835702" w:rsidRDefault="002340D8" w:rsidP="00496E24">
      <w:pPr>
        <w:pStyle w:val="Odstavecseseznamem"/>
        <w:numPr>
          <w:ilvl w:val="1"/>
          <w:numId w:val="6"/>
        </w:numPr>
        <w:spacing w:after="0" w:line="240" w:lineRule="auto"/>
        <w:jc w:val="both"/>
        <w:rPr>
          <w:rFonts w:eastAsia="Times New Roman" w:cstheme="minorHAnsi"/>
          <w:color w:val="000000"/>
          <w:lang w:eastAsia="cs-CZ"/>
        </w:rPr>
      </w:pPr>
      <w:r>
        <w:rPr>
          <w:rFonts w:eastAsia="Times New Roman" w:cstheme="minorHAnsi"/>
          <w:color w:val="000000"/>
          <w:lang w:eastAsia="cs-CZ"/>
        </w:rPr>
        <w:t>listopad</w:t>
      </w:r>
      <w:r w:rsidR="00A27C54" w:rsidRPr="00835702">
        <w:rPr>
          <w:rFonts w:eastAsia="Times New Roman" w:cstheme="minorHAnsi"/>
          <w:color w:val="000000"/>
          <w:lang w:eastAsia="cs-CZ"/>
        </w:rPr>
        <w:t xml:space="preserve"> </w:t>
      </w:r>
      <w:r w:rsidR="00F15B7F" w:rsidRPr="00835702">
        <w:rPr>
          <w:rFonts w:eastAsia="Times New Roman" w:cstheme="minorHAnsi"/>
          <w:color w:val="000000"/>
          <w:lang w:eastAsia="cs-CZ"/>
        </w:rPr>
        <w:t>(řádný termín)</w:t>
      </w:r>
    </w:p>
    <w:p w14:paraId="6785F993" w14:textId="38F87D8B" w:rsidR="00F15B7F" w:rsidRPr="00835702" w:rsidRDefault="002340D8" w:rsidP="00496E24">
      <w:pPr>
        <w:pStyle w:val="Odstavecseseznamem"/>
        <w:numPr>
          <w:ilvl w:val="1"/>
          <w:numId w:val="6"/>
        </w:numPr>
        <w:spacing w:after="0" w:line="240" w:lineRule="auto"/>
        <w:jc w:val="both"/>
        <w:rPr>
          <w:rFonts w:eastAsia="Times New Roman" w:cstheme="minorHAnsi"/>
          <w:color w:val="000000"/>
          <w:lang w:eastAsia="cs-CZ"/>
        </w:rPr>
      </w:pPr>
      <w:r>
        <w:rPr>
          <w:rFonts w:eastAsia="Times New Roman" w:cstheme="minorHAnsi"/>
          <w:color w:val="000000"/>
          <w:lang w:eastAsia="cs-CZ"/>
        </w:rPr>
        <w:t>prosinec</w:t>
      </w:r>
      <w:r w:rsidR="00F15B7F" w:rsidRPr="00835702">
        <w:rPr>
          <w:rFonts w:eastAsia="Times New Roman" w:cstheme="minorHAnsi"/>
          <w:color w:val="000000"/>
          <w:lang w:eastAsia="cs-CZ"/>
        </w:rPr>
        <w:t xml:space="preserve"> (náhradní termín)</w:t>
      </w:r>
    </w:p>
    <w:p w14:paraId="1D0AB03D" w14:textId="77777777" w:rsidR="00394484" w:rsidRPr="00835702" w:rsidRDefault="00F15B7F" w:rsidP="00496E24">
      <w:pPr>
        <w:pStyle w:val="Odstavecseseznamem"/>
        <w:numPr>
          <w:ilvl w:val="0"/>
          <w:numId w:val="6"/>
        </w:numPr>
        <w:spacing w:after="0" w:line="240" w:lineRule="auto"/>
        <w:jc w:val="both"/>
        <w:rPr>
          <w:rFonts w:eastAsia="Times New Roman" w:cstheme="minorHAnsi"/>
          <w:color w:val="000000"/>
          <w:lang w:eastAsia="cs-CZ"/>
        </w:rPr>
      </w:pPr>
      <w:r w:rsidRPr="00835702">
        <w:rPr>
          <w:rFonts w:eastAsia="Times New Roman" w:cstheme="minorHAnsi"/>
          <w:color w:val="000000"/>
          <w:lang w:eastAsia="cs-CZ"/>
        </w:rPr>
        <w:t>Zákonný zástupce dítěte, které je na IV, je povinen zajistit účast u ověření.</w:t>
      </w:r>
      <w:r w:rsidR="0065451D" w:rsidRPr="00835702">
        <w:rPr>
          <w:rFonts w:eastAsia="Times New Roman" w:cstheme="minorHAnsi"/>
          <w:color w:val="000000"/>
          <w:lang w:eastAsia="cs-CZ"/>
        </w:rPr>
        <w:t xml:space="preserve"> </w:t>
      </w:r>
    </w:p>
    <w:p w14:paraId="79BFDEDF" w14:textId="7182EEFC" w:rsidR="005F4490" w:rsidRPr="00835702" w:rsidRDefault="0065451D" w:rsidP="00496E24">
      <w:pPr>
        <w:pStyle w:val="Odstavecseseznamem"/>
        <w:numPr>
          <w:ilvl w:val="0"/>
          <w:numId w:val="6"/>
        </w:numPr>
        <w:spacing w:after="0" w:line="240" w:lineRule="auto"/>
        <w:jc w:val="both"/>
        <w:rPr>
          <w:rFonts w:eastAsia="Times New Roman" w:cstheme="minorHAnsi"/>
          <w:color w:val="000000"/>
          <w:lang w:eastAsia="cs-CZ"/>
        </w:rPr>
      </w:pPr>
      <w:r w:rsidRPr="00835702">
        <w:rPr>
          <w:rFonts w:eastAsia="Times New Roman" w:cstheme="minorHAnsi"/>
          <w:color w:val="000000"/>
          <w:lang w:eastAsia="cs-CZ"/>
        </w:rPr>
        <w:t>Ředitel</w:t>
      </w:r>
      <w:r w:rsidR="00E51E8E" w:rsidRPr="00835702">
        <w:rPr>
          <w:rFonts w:eastAsia="Times New Roman" w:cstheme="minorHAnsi"/>
          <w:color w:val="000000"/>
          <w:lang w:eastAsia="cs-CZ"/>
        </w:rPr>
        <w:t>ka</w:t>
      </w:r>
      <w:r w:rsidRPr="00835702">
        <w:rPr>
          <w:rFonts w:eastAsia="Times New Roman" w:cstheme="minorHAnsi"/>
          <w:color w:val="000000"/>
          <w:lang w:eastAsia="cs-CZ"/>
        </w:rPr>
        <w:t xml:space="preserve"> </w:t>
      </w:r>
      <w:r w:rsidR="00E51E8E" w:rsidRPr="00835702">
        <w:rPr>
          <w:rFonts w:eastAsia="Times New Roman" w:cstheme="minorHAnsi"/>
          <w:color w:val="000000"/>
          <w:lang w:eastAsia="cs-CZ"/>
        </w:rPr>
        <w:t xml:space="preserve">MŠ </w:t>
      </w:r>
      <w:r w:rsidRPr="00835702">
        <w:rPr>
          <w:rFonts w:eastAsia="Times New Roman" w:cstheme="minorHAnsi"/>
          <w:color w:val="000000"/>
          <w:lang w:eastAsia="cs-CZ"/>
        </w:rPr>
        <w:t xml:space="preserve">ukončí individuální vzdělávání dítěte, pokud zákonný zástupce dítěte nezajistil účast dítěte u </w:t>
      </w:r>
      <w:proofErr w:type="gramStart"/>
      <w:r w:rsidRPr="00835702">
        <w:rPr>
          <w:rFonts w:eastAsia="Times New Roman" w:cstheme="minorHAnsi"/>
          <w:color w:val="000000"/>
          <w:lang w:eastAsia="cs-CZ"/>
        </w:rPr>
        <w:t>ověření</w:t>
      </w:r>
      <w:proofErr w:type="gramEnd"/>
      <w:r w:rsidRPr="00835702">
        <w:rPr>
          <w:rFonts w:eastAsia="Times New Roman" w:cstheme="minorHAnsi"/>
          <w:color w:val="000000"/>
          <w:lang w:eastAsia="cs-CZ"/>
        </w:rPr>
        <w:t xml:space="preserve"> a to ani v náhradním termínu.</w:t>
      </w:r>
      <w:r w:rsidR="005516CD" w:rsidRPr="00835702">
        <w:rPr>
          <w:rFonts w:eastAsia="Times New Roman" w:cstheme="minorHAnsi"/>
          <w:color w:val="000000"/>
          <w:lang w:eastAsia="cs-CZ"/>
        </w:rPr>
        <w:t xml:space="preserve"> Odvolání proti rozhodnutí ředitelky MŠ o ukončení IV dítěte nemá odkladný účinek. Pokud ředitelka MŠ ukončí IV dítěte kvůli výše uvedeným důvodům, nelze dítě opětovně individuálně vzdělávat.</w:t>
      </w:r>
    </w:p>
    <w:p w14:paraId="3FDC09DA" w14:textId="7772D7D2" w:rsidR="0049418C" w:rsidRPr="00835702" w:rsidRDefault="0049418C" w:rsidP="00496E24">
      <w:pPr>
        <w:spacing w:after="0" w:line="240" w:lineRule="auto"/>
        <w:rPr>
          <w:rFonts w:cstheme="minorHAnsi"/>
          <w:b/>
        </w:rPr>
      </w:pPr>
    </w:p>
    <w:p w14:paraId="7F860398" w14:textId="77777777" w:rsidR="0049418C" w:rsidRPr="00835702" w:rsidRDefault="0049418C" w:rsidP="00496E24">
      <w:pPr>
        <w:spacing w:after="0" w:line="240" w:lineRule="auto"/>
        <w:ind w:firstLine="708"/>
        <w:jc w:val="both"/>
        <w:rPr>
          <w:rFonts w:cstheme="minorHAnsi"/>
          <w:b/>
          <w:u w:val="single"/>
        </w:rPr>
      </w:pPr>
      <w:r w:rsidRPr="00835702">
        <w:rPr>
          <w:rFonts w:cstheme="minorHAnsi"/>
          <w:b/>
          <w:u w:val="single"/>
        </w:rPr>
        <w:t xml:space="preserve">Distanční vzdělávání </w:t>
      </w:r>
    </w:p>
    <w:p w14:paraId="5344EB88" w14:textId="77777777" w:rsidR="0049418C" w:rsidRPr="00835702" w:rsidRDefault="0049418C" w:rsidP="00496E24">
      <w:pPr>
        <w:pStyle w:val="Odstavecseseznamem"/>
        <w:numPr>
          <w:ilvl w:val="0"/>
          <w:numId w:val="1"/>
        </w:numPr>
        <w:spacing w:after="0" w:line="240" w:lineRule="auto"/>
        <w:jc w:val="both"/>
        <w:rPr>
          <w:rFonts w:cstheme="minorHAnsi"/>
          <w:bCs/>
        </w:rPr>
      </w:pPr>
      <w:r w:rsidRPr="00835702">
        <w:rPr>
          <w:rFonts w:eastAsia="Times New Roman" w:cstheme="minorHAnsi"/>
          <w:bCs/>
          <w:lang w:eastAsia="cs-CZ"/>
        </w:rPr>
        <w:t xml:space="preserve">MŠ poskytuje vzdělávání distančním způsobem, pokud je v důsledku krizových nebo mimořádných opatření (např. mimořádným opatřením KHS nebo plošným opatřením </w:t>
      </w:r>
      <w:proofErr w:type="spellStart"/>
      <w:r w:rsidRPr="00835702">
        <w:rPr>
          <w:rFonts w:eastAsia="Times New Roman" w:cstheme="minorHAnsi"/>
          <w:bCs/>
          <w:lang w:eastAsia="cs-CZ"/>
        </w:rPr>
        <w:t>MZd</w:t>
      </w:r>
      <w:proofErr w:type="spellEnd"/>
      <w:r w:rsidRPr="00835702">
        <w:rPr>
          <w:rFonts w:eastAsia="Times New Roman" w:cstheme="minorHAnsi"/>
          <w:bCs/>
          <w:lang w:eastAsia="cs-CZ"/>
        </w:rPr>
        <w:t>) nebo z důvodu nařízení karantény znemožněna osobní přítomnost v MŠ více než poloviny dětí. MŠ má povinnost poskytovat vzdělávání distančním způsobem dětem, pro které je předškolní vzdělávání povinné, za předpokladu, že chybí většina dětí z celé MŠ.</w:t>
      </w:r>
    </w:p>
    <w:p w14:paraId="160CB06D" w14:textId="77777777" w:rsidR="0049418C" w:rsidRPr="00835702" w:rsidRDefault="0049418C" w:rsidP="00496E24">
      <w:pPr>
        <w:pStyle w:val="Odstavecseseznamem"/>
        <w:numPr>
          <w:ilvl w:val="0"/>
          <w:numId w:val="1"/>
        </w:numPr>
        <w:spacing w:after="0" w:line="240" w:lineRule="auto"/>
        <w:jc w:val="both"/>
        <w:rPr>
          <w:rFonts w:cstheme="minorHAnsi"/>
          <w:bCs/>
        </w:rPr>
      </w:pPr>
      <w:r w:rsidRPr="00835702">
        <w:rPr>
          <w:rFonts w:eastAsia="Times New Roman" w:cstheme="minorHAnsi"/>
          <w:bCs/>
          <w:lang w:eastAsia="cs-CZ"/>
        </w:rPr>
        <w:t xml:space="preserve">Distanční formou vzdělávání v MŠ se </w:t>
      </w:r>
      <w:proofErr w:type="gramStart"/>
      <w:r w:rsidRPr="00835702">
        <w:rPr>
          <w:rFonts w:eastAsia="Times New Roman" w:cstheme="minorHAnsi"/>
          <w:bCs/>
          <w:lang w:eastAsia="cs-CZ"/>
        </w:rPr>
        <w:t>rozumí  vzdělávání</w:t>
      </w:r>
      <w:proofErr w:type="gramEnd"/>
      <w:r w:rsidRPr="00835702">
        <w:rPr>
          <w:rFonts w:eastAsia="Times New Roman" w:cstheme="minorHAnsi"/>
          <w:bCs/>
          <w:lang w:eastAsia="cs-CZ"/>
        </w:rPr>
        <w:t xml:space="preserve"> uskutečňované převážně nebo zcela prostřednictvím informačních </w:t>
      </w:r>
      <w:proofErr w:type="spellStart"/>
      <w:r w:rsidRPr="00835702">
        <w:rPr>
          <w:rFonts w:eastAsia="Times New Roman" w:cstheme="minorHAnsi"/>
          <w:bCs/>
          <w:lang w:eastAsia="cs-CZ"/>
        </w:rPr>
        <w:t>technologiií</w:t>
      </w:r>
      <w:proofErr w:type="spellEnd"/>
      <w:r w:rsidRPr="00835702">
        <w:rPr>
          <w:rFonts w:eastAsia="Times New Roman" w:cstheme="minorHAnsi"/>
          <w:bCs/>
          <w:lang w:eastAsia="cs-CZ"/>
        </w:rPr>
        <w:t>. V případě, že se opatření či karanténa týká pouze omezeného počtu dětí, který nepřekročí více jak 50 % dětí MŠ, pokračuje výuka těch, kteří zůstávají v MŠ běžným způsobem. MŠ nemá povinnost poskytovat vzdělávání distančním způsobem a postupuje obdobně jako v běžné situaci, kdy děti nejsou přítomné v MŠ, např. z důvodu nemoci.</w:t>
      </w:r>
    </w:p>
    <w:p w14:paraId="7FD90E46" w14:textId="7520AB6E" w:rsidR="0049418C" w:rsidRPr="00835702" w:rsidRDefault="0049418C" w:rsidP="00496E24">
      <w:pPr>
        <w:pStyle w:val="Odstavecseseznamem"/>
        <w:numPr>
          <w:ilvl w:val="0"/>
          <w:numId w:val="1"/>
        </w:numPr>
        <w:spacing w:after="0" w:line="240" w:lineRule="auto"/>
        <w:jc w:val="both"/>
        <w:rPr>
          <w:rFonts w:cstheme="minorHAnsi"/>
          <w:bCs/>
        </w:rPr>
      </w:pPr>
      <w:r w:rsidRPr="00835702">
        <w:rPr>
          <w:rFonts w:eastAsia="Times New Roman" w:cstheme="minorHAnsi"/>
          <w:bCs/>
          <w:lang w:eastAsia="cs-CZ"/>
        </w:rPr>
        <w:t>Distanční výuka probíhá formou vkládání vzdělávací nabídky na webové stránky MŠ</w:t>
      </w:r>
      <w:r w:rsidR="00D748EE" w:rsidRPr="00835702">
        <w:rPr>
          <w:rFonts w:eastAsia="Times New Roman" w:cstheme="minorHAnsi"/>
          <w:bCs/>
          <w:lang w:eastAsia="cs-CZ"/>
        </w:rPr>
        <w:t xml:space="preserve"> – pracovní listy, videa</w:t>
      </w:r>
      <w:r w:rsidRPr="00835702">
        <w:rPr>
          <w:rFonts w:eastAsia="Times New Roman" w:cstheme="minorHAnsi"/>
          <w:bCs/>
          <w:lang w:eastAsia="cs-CZ"/>
        </w:rPr>
        <w:t>. Předškolní děti, pro které je předškolní vzdělávání povinné</w:t>
      </w:r>
      <w:r w:rsidR="009C592A" w:rsidRPr="00835702">
        <w:rPr>
          <w:rFonts w:eastAsia="Times New Roman" w:cstheme="minorHAnsi"/>
          <w:bCs/>
          <w:lang w:eastAsia="cs-CZ"/>
        </w:rPr>
        <w:t>,</w:t>
      </w:r>
      <w:r w:rsidRPr="00835702">
        <w:rPr>
          <w:rFonts w:eastAsia="Times New Roman" w:cstheme="minorHAnsi"/>
          <w:bCs/>
          <w:lang w:eastAsia="cs-CZ"/>
        </w:rPr>
        <w:t xml:space="preserve"> </w:t>
      </w:r>
      <w:r w:rsidR="00D053FE" w:rsidRPr="00835702">
        <w:rPr>
          <w:rFonts w:eastAsia="Times New Roman" w:cstheme="minorHAnsi"/>
          <w:bCs/>
          <w:lang w:eastAsia="cs-CZ"/>
        </w:rPr>
        <w:t>si</w:t>
      </w:r>
      <w:r w:rsidRPr="00835702">
        <w:rPr>
          <w:rFonts w:eastAsia="Times New Roman" w:cstheme="minorHAnsi"/>
          <w:bCs/>
          <w:lang w:eastAsia="cs-CZ"/>
        </w:rPr>
        <w:t xml:space="preserve"> materiály během distanční výuky uschovají a po znovuotevření MŠ je donesou do školy. S materiálem budou děti i učitelky v MŠ dále společně pracovat. </w:t>
      </w:r>
    </w:p>
    <w:p w14:paraId="2C988AEA" w14:textId="0CA742D3" w:rsidR="00DC1B02" w:rsidRPr="002003CA" w:rsidRDefault="0049418C" w:rsidP="00496E24">
      <w:pPr>
        <w:pStyle w:val="Odstavecseseznamem"/>
        <w:numPr>
          <w:ilvl w:val="0"/>
          <w:numId w:val="1"/>
        </w:numPr>
        <w:spacing w:after="0" w:line="240" w:lineRule="auto"/>
        <w:jc w:val="both"/>
        <w:rPr>
          <w:rFonts w:cstheme="minorHAnsi"/>
          <w:bCs/>
        </w:rPr>
      </w:pPr>
      <w:r w:rsidRPr="00835702">
        <w:rPr>
          <w:rFonts w:eastAsia="Times New Roman" w:cstheme="minorHAnsi"/>
          <w:bCs/>
          <w:lang w:eastAsia="cs-CZ"/>
        </w:rPr>
        <w:t>Zákonní zástupci dětí, pro něž je předškolní vzdělávání povinné, mají povinnost zajistit dětem možnost distančního vzdělávání.</w:t>
      </w:r>
    </w:p>
    <w:p w14:paraId="45130D96" w14:textId="77777777" w:rsidR="002003CA" w:rsidRDefault="002003CA" w:rsidP="002003CA">
      <w:pPr>
        <w:pStyle w:val="Odstavecseseznamem"/>
        <w:spacing w:after="0" w:line="240" w:lineRule="auto"/>
        <w:jc w:val="both"/>
        <w:rPr>
          <w:rFonts w:eastAsia="Times New Roman" w:cstheme="minorHAnsi"/>
          <w:bCs/>
          <w:lang w:eastAsia="cs-CZ"/>
        </w:rPr>
      </w:pPr>
    </w:p>
    <w:p w14:paraId="3C840640" w14:textId="77777777" w:rsidR="00F94213" w:rsidRDefault="00F94213" w:rsidP="002003CA">
      <w:pPr>
        <w:pStyle w:val="Odstavecseseznamem"/>
        <w:spacing w:after="0" w:line="240" w:lineRule="auto"/>
        <w:jc w:val="both"/>
        <w:rPr>
          <w:rFonts w:eastAsia="Times New Roman" w:cstheme="minorHAnsi"/>
          <w:bCs/>
          <w:lang w:eastAsia="cs-CZ"/>
        </w:rPr>
      </w:pPr>
    </w:p>
    <w:p w14:paraId="3D75C2A1" w14:textId="77777777" w:rsidR="00F94213" w:rsidRDefault="00F94213" w:rsidP="002003CA">
      <w:pPr>
        <w:pStyle w:val="Odstavecseseznamem"/>
        <w:spacing w:after="0" w:line="240" w:lineRule="auto"/>
        <w:jc w:val="both"/>
        <w:rPr>
          <w:rFonts w:eastAsia="Times New Roman" w:cstheme="minorHAnsi"/>
          <w:bCs/>
          <w:lang w:eastAsia="cs-CZ"/>
        </w:rPr>
      </w:pPr>
    </w:p>
    <w:p w14:paraId="6641F5F1" w14:textId="77777777" w:rsidR="00F94213" w:rsidRPr="00E54E48" w:rsidRDefault="00F94213" w:rsidP="002003CA">
      <w:pPr>
        <w:pStyle w:val="Odstavecseseznamem"/>
        <w:spacing w:after="0" w:line="240" w:lineRule="auto"/>
        <w:jc w:val="both"/>
        <w:rPr>
          <w:rFonts w:cstheme="minorHAnsi"/>
          <w:bCs/>
        </w:rPr>
      </w:pPr>
    </w:p>
    <w:p w14:paraId="542CF3B8" w14:textId="5B8ECBE2" w:rsidR="00FC1643" w:rsidRDefault="00FC1643" w:rsidP="00FC1643">
      <w:pPr>
        <w:spacing w:after="0" w:line="240" w:lineRule="auto"/>
        <w:ind w:left="720"/>
        <w:jc w:val="both"/>
        <w:rPr>
          <w:rFonts w:cstheme="minorHAnsi"/>
          <w:b/>
          <w:bCs/>
        </w:rPr>
      </w:pPr>
    </w:p>
    <w:p w14:paraId="30F06EF6" w14:textId="77777777" w:rsidR="00FC1643" w:rsidRDefault="00FC1643" w:rsidP="00496E24">
      <w:pPr>
        <w:spacing w:after="0" w:line="240" w:lineRule="auto"/>
        <w:jc w:val="both"/>
        <w:rPr>
          <w:rFonts w:cstheme="minorHAnsi"/>
          <w:b/>
          <w:bCs/>
        </w:rPr>
      </w:pPr>
    </w:p>
    <w:p w14:paraId="5C7025C1" w14:textId="77777777" w:rsidR="00FC1643" w:rsidRDefault="00FC1643" w:rsidP="00496E24">
      <w:pPr>
        <w:spacing w:after="0" w:line="240" w:lineRule="auto"/>
        <w:jc w:val="both"/>
        <w:rPr>
          <w:rFonts w:cstheme="minorHAnsi"/>
          <w:b/>
          <w:bCs/>
        </w:rPr>
      </w:pPr>
    </w:p>
    <w:p w14:paraId="7DCCCCA3" w14:textId="12DDA784" w:rsidR="00F06BAD" w:rsidRPr="00835702" w:rsidRDefault="00F06BAD" w:rsidP="00496E24">
      <w:pPr>
        <w:spacing w:after="0" w:line="240" w:lineRule="auto"/>
        <w:jc w:val="both"/>
        <w:rPr>
          <w:rFonts w:cstheme="minorHAnsi"/>
          <w:b/>
          <w:bCs/>
          <w:u w:val="single"/>
        </w:rPr>
      </w:pPr>
      <w:r w:rsidRPr="00835702">
        <w:rPr>
          <w:rFonts w:cstheme="minorHAnsi"/>
          <w:b/>
          <w:bCs/>
          <w:u w:val="single"/>
        </w:rPr>
        <w:lastRenderedPageBreak/>
        <w:t>Jazyková příprava dětí s nedostatečnou znalostí českého jazyka</w:t>
      </w:r>
    </w:p>
    <w:p w14:paraId="38A70672" w14:textId="77777777" w:rsidR="0003587D" w:rsidRPr="00835702" w:rsidRDefault="00F06BAD" w:rsidP="00496E24">
      <w:pPr>
        <w:pStyle w:val="Odstavecseseznamem"/>
        <w:numPr>
          <w:ilvl w:val="0"/>
          <w:numId w:val="47"/>
        </w:numPr>
        <w:spacing w:line="240" w:lineRule="auto"/>
        <w:jc w:val="both"/>
        <w:rPr>
          <w:rFonts w:cstheme="minorHAnsi"/>
        </w:rPr>
      </w:pPr>
      <w:r w:rsidRPr="00835702">
        <w:rPr>
          <w:rFonts w:cstheme="minorHAnsi"/>
        </w:rPr>
        <w:t xml:space="preserve">Při nástupu dítěte s nedostatečnou znalostí českého jazyka do MŠ se škola již od samotného nástupu snaží zajistit dítěti maximální podporu. Učitelky při práci s celou třídou uzpůsobují didaktické postupy a dítě cíleně podporují v osvojování českého jazyka. </w:t>
      </w:r>
    </w:p>
    <w:p w14:paraId="2AC89AE0" w14:textId="77777777" w:rsidR="0003587D" w:rsidRPr="00835702" w:rsidRDefault="00F06BAD" w:rsidP="00496E24">
      <w:pPr>
        <w:pStyle w:val="Odstavecseseznamem"/>
        <w:numPr>
          <w:ilvl w:val="0"/>
          <w:numId w:val="47"/>
        </w:numPr>
        <w:spacing w:line="240" w:lineRule="auto"/>
        <w:jc w:val="both"/>
        <w:rPr>
          <w:rFonts w:cstheme="minorHAnsi"/>
        </w:rPr>
      </w:pPr>
      <w:r w:rsidRPr="00835702">
        <w:rPr>
          <w:rFonts w:cstheme="minorHAnsi"/>
        </w:rPr>
        <w:t xml:space="preserve">Podpůrným materiálem při vzdělávání dětí s nedostatečnou znalostí českého jazyka je Kurikulum češtiny jako druhého jazyka pro povinné předškolní vzdělávání. Učitelky ho využívají při individualizované práci s dětmi s nedostatečnou znalostí českého jazyka již od nástupu do MŠ. Cílem je, aby při přechodu na základní školu dítě s nedostatečnou znalostí českého jazyka mělo takové jazykové a sociokulturní kompetence v českém jazyce, aby mu to umožnilo zapojení se do výuky a dosažení školního úspěchu. </w:t>
      </w:r>
    </w:p>
    <w:p w14:paraId="259EC3F8" w14:textId="3F63D3C8" w:rsidR="00E668B0" w:rsidRPr="00F94213" w:rsidRDefault="00F06BAD" w:rsidP="00F94213">
      <w:pPr>
        <w:pStyle w:val="Odstavecseseznamem"/>
        <w:numPr>
          <w:ilvl w:val="0"/>
          <w:numId w:val="47"/>
        </w:numPr>
        <w:spacing w:line="240" w:lineRule="auto"/>
        <w:jc w:val="both"/>
        <w:rPr>
          <w:rFonts w:cstheme="minorHAnsi"/>
        </w:rPr>
      </w:pPr>
      <w:r w:rsidRPr="00835702">
        <w:rPr>
          <w:rFonts w:cstheme="minorHAnsi"/>
        </w:rPr>
        <w:t xml:space="preserve">V případě, že se v MŠ vzdělávají 4 a více </w:t>
      </w:r>
      <w:proofErr w:type="gramStart"/>
      <w:r w:rsidRPr="00835702">
        <w:rPr>
          <w:rFonts w:cstheme="minorHAnsi"/>
        </w:rPr>
        <w:t>dětí - cizinců</w:t>
      </w:r>
      <w:proofErr w:type="gramEnd"/>
      <w:r w:rsidRPr="00835702">
        <w:rPr>
          <w:rFonts w:cstheme="minorHAnsi"/>
        </w:rPr>
        <w:t xml:space="preserve"> s nedostatečnou znalostí českého jazyka v povinném předškolním vzdělávání, zřídí ředitelka MŠ skupinu pro bezplatnou jazykovou přípravu pro zajištění plynulého přechodu do základního vzdělávání. Vzdělávání ve skupině pro jazykovou přípravu je rozděleno do dvou nebo více bloků v průběhu týdne. Ředitelka MŠ může na základě posouzení potřebnosti jazykové podpory dítěte zařadit do skupiny pro jazykovou přípravu rovněž jiné děti, než jsou cizinci v povinném předškolním vzdělávání, pokud to není na újmu kvality jazykové přípravy.</w:t>
      </w:r>
    </w:p>
    <w:p w14:paraId="5D7270BA" w14:textId="5762861D" w:rsidR="00BC58CA" w:rsidRPr="00835702" w:rsidRDefault="00BC58CA" w:rsidP="00496E24">
      <w:pPr>
        <w:spacing w:after="0" w:line="240" w:lineRule="auto"/>
        <w:ind w:firstLine="360"/>
        <w:rPr>
          <w:rFonts w:cstheme="minorHAnsi"/>
          <w:b/>
        </w:rPr>
      </w:pPr>
      <w:r w:rsidRPr="00835702">
        <w:rPr>
          <w:rFonts w:cstheme="minorHAnsi"/>
          <w:b/>
        </w:rPr>
        <w:t>Evidence dítěte</w:t>
      </w:r>
    </w:p>
    <w:p w14:paraId="0A5B7434" w14:textId="34C36A45" w:rsidR="00BC58CA" w:rsidRPr="00835702" w:rsidRDefault="00614CC0" w:rsidP="00496E24">
      <w:pPr>
        <w:pStyle w:val="Odstavecseseznamem"/>
        <w:numPr>
          <w:ilvl w:val="0"/>
          <w:numId w:val="8"/>
        </w:numPr>
        <w:spacing w:after="0" w:line="240" w:lineRule="auto"/>
        <w:jc w:val="both"/>
        <w:rPr>
          <w:rFonts w:cstheme="minorHAnsi"/>
        </w:rPr>
      </w:pPr>
      <w:r w:rsidRPr="00835702">
        <w:rPr>
          <w:rFonts w:cstheme="minorHAnsi"/>
        </w:rPr>
        <w:t>Při nástupu do MŠ před</w:t>
      </w:r>
      <w:r w:rsidR="006C550E" w:rsidRPr="00835702">
        <w:rPr>
          <w:rFonts w:cstheme="minorHAnsi"/>
        </w:rPr>
        <w:t>á</w:t>
      </w:r>
      <w:r w:rsidRPr="00835702">
        <w:rPr>
          <w:rFonts w:cstheme="minorHAnsi"/>
        </w:rPr>
        <w:t xml:space="preserve"> zákonn</w:t>
      </w:r>
      <w:r w:rsidR="006C550E" w:rsidRPr="00835702">
        <w:rPr>
          <w:rFonts w:cstheme="minorHAnsi"/>
        </w:rPr>
        <w:t>ý</w:t>
      </w:r>
      <w:r w:rsidRPr="00835702">
        <w:rPr>
          <w:rFonts w:cstheme="minorHAnsi"/>
        </w:rPr>
        <w:t xml:space="preserve"> zástupc</w:t>
      </w:r>
      <w:r w:rsidR="006C550E" w:rsidRPr="00835702">
        <w:rPr>
          <w:rFonts w:cstheme="minorHAnsi"/>
        </w:rPr>
        <w:t>e</w:t>
      </w:r>
      <w:r w:rsidRPr="00835702">
        <w:rPr>
          <w:rFonts w:cstheme="minorHAnsi"/>
        </w:rPr>
        <w:t xml:space="preserve"> dítěte ředitelce nebo třídní učitelce řádně vyplněný </w:t>
      </w:r>
      <w:r w:rsidR="00652A34" w:rsidRPr="00835702">
        <w:rPr>
          <w:rFonts w:cstheme="minorHAnsi"/>
        </w:rPr>
        <w:t>formulář Školní matrika</w:t>
      </w:r>
      <w:r w:rsidR="0096722A" w:rsidRPr="00835702">
        <w:rPr>
          <w:rFonts w:cstheme="minorHAnsi"/>
        </w:rPr>
        <w:t xml:space="preserve"> a </w:t>
      </w:r>
      <w:r w:rsidR="004D74F2" w:rsidRPr="00835702">
        <w:rPr>
          <w:rFonts w:cstheme="minorHAnsi"/>
        </w:rPr>
        <w:t>Pověření k vyzvedávání dítěte.</w:t>
      </w:r>
    </w:p>
    <w:p w14:paraId="55430E76" w14:textId="444515AA" w:rsidR="008130FB" w:rsidRPr="00835702" w:rsidRDefault="00614CC0" w:rsidP="00496E24">
      <w:pPr>
        <w:pStyle w:val="Odstavecseseznamem"/>
        <w:numPr>
          <w:ilvl w:val="0"/>
          <w:numId w:val="9"/>
        </w:numPr>
        <w:spacing w:after="0" w:line="240" w:lineRule="auto"/>
        <w:ind w:left="720"/>
        <w:rPr>
          <w:rFonts w:cstheme="minorHAnsi"/>
          <w:u w:val="single"/>
        </w:rPr>
      </w:pPr>
      <w:r w:rsidRPr="00835702">
        <w:rPr>
          <w:rFonts w:cstheme="minorHAnsi"/>
          <w:u w:val="single"/>
        </w:rPr>
        <w:t xml:space="preserve">Rodiče jsou povinni hlásit každou změnu </w:t>
      </w:r>
      <w:r w:rsidR="006C550E" w:rsidRPr="00835702">
        <w:rPr>
          <w:rFonts w:cstheme="minorHAnsi"/>
          <w:u w:val="single"/>
        </w:rPr>
        <w:t>údajů uvedených v</w:t>
      </w:r>
      <w:r w:rsidR="00652A34" w:rsidRPr="00835702">
        <w:rPr>
          <w:rFonts w:cstheme="minorHAnsi"/>
          <w:u w:val="single"/>
        </w:rPr>
        <w:t>e</w:t>
      </w:r>
      <w:r w:rsidR="006C550E" w:rsidRPr="00835702">
        <w:rPr>
          <w:rFonts w:cstheme="minorHAnsi"/>
          <w:u w:val="single"/>
        </w:rPr>
        <w:t> </w:t>
      </w:r>
      <w:r w:rsidR="00652A34" w:rsidRPr="00835702">
        <w:rPr>
          <w:rFonts w:cstheme="minorHAnsi"/>
          <w:u w:val="single"/>
        </w:rPr>
        <w:t>Školní matrice</w:t>
      </w:r>
      <w:r w:rsidR="0096722A" w:rsidRPr="00835702">
        <w:rPr>
          <w:rFonts w:cstheme="minorHAnsi"/>
          <w:u w:val="single"/>
        </w:rPr>
        <w:t xml:space="preserve"> a </w:t>
      </w:r>
      <w:r w:rsidR="004D74F2" w:rsidRPr="00835702">
        <w:rPr>
          <w:rFonts w:cstheme="minorHAnsi"/>
          <w:u w:val="single"/>
        </w:rPr>
        <w:t>Pověření k vyzvedávání dítěte</w:t>
      </w:r>
      <w:r w:rsidR="00586B0A" w:rsidRPr="00835702">
        <w:rPr>
          <w:rFonts w:cstheme="minorHAnsi"/>
        </w:rPr>
        <w:t xml:space="preserve">. </w:t>
      </w:r>
      <w:r w:rsidRPr="00835702">
        <w:rPr>
          <w:rFonts w:cstheme="minorHAnsi"/>
        </w:rPr>
        <w:t>Informace o dětech jsou využívány pouze pro vnitřní potřeby MŠ, opráv</w:t>
      </w:r>
      <w:r w:rsidR="00874678" w:rsidRPr="00835702">
        <w:rPr>
          <w:rFonts w:cstheme="minorHAnsi"/>
        </w:rPr>
        <w:t>něné orgány správy a samosprávy.</w:t>
      </w:r>
    </w:p>
    <w:p w14:paraId="622EFA24" w14:textId="77777777" w:rsidR="008130FB" w:rsidRPr="00835702" w:rsidRDefault="008130FB" w:rsidP="00496E24">
      <w:pPr>
        <w:spacing w:after="0" w:line="240" w:lineRule="auto"/>
        <w:rPr>
          <w:rFonts w:cstheme="minorHAnsi"/>
          <w:u w:val="single"/>
        </w:rPr>
      </w:pPr>
    </w:p>
    <w:p w14:paraId="507AA16D" w14:textId="4BBC8B01" w:rsidR="00614CC0" w:rsidRPr="00835702" w:rsidRDefault="00F71020" w:rsidP="00496E24">
      <w:pPr>
        <w:pStyle w:val="Odstavecseseznamem"/>
        <w:numPr>
          <w:ilvl w:val="0"/>
          <w:numId w:val="11"/>
        </w:numPr>
        <w:spacing w:after="0" w:line="240" w:lineRule="auto"/>
        <w:rPr>
          <w:rFonts w:cstheme="minorHAnsi"/>
          <w:b/>
          <w:u w:val="single"/>
        </w:rPr>
      </w:pPr>
      <w:r w:rsidRPr="00835702">
        <w:rPr>
          <w:rFonts w:cstheme="minorHAnsi"/>
          <w:b/>
          <w:u w:val="single"/>
        </w:rPr>
        <w:t>Platby</w:t>
      </w:r>
      <w:r w:rsidR="005D525D" w:rsidRPr="00835702">
        <w:rPr>
          <w:rFonts w:cstheme="minorHAnsi"/>
          <w:b/>
        </w:rPr>
        <w:t xml:space="preserve">                                                                    </w:t>
      </w:r>
      <w:r w:rsidR="005466E6" w:rsidRPr="00835702">
        <w:rPr>
          <w:rFonts w:cstheme="minorHAnsi"/>
          <w:b/>
        </w:rPr>
        <w:t xml:space="preserve">             </w:t>
      </w:r>
    </w:p>
    <w:p w14:paraId="6C6756BA" w14:textId="77777777" w:rsidR="00512AEC" w:rsidRDefault="00C8025C" w:rsidP="000C2066">
      <w:pPr>
        <w:pStyle w:val="Odstavecseseznamem"/>
        <w:numPr>
          <w:ilvl w:val="1"/>
          <w:numId w:val="9"/>
        </w:numPr>
        <w:spacing w:after="0" w:line="240" w:lineRule="auto"/>
        <w:ind w:left="720"/>
        <w:jc w:val="both"/>
        <w:rPr>
          <w:rFonts w:cstheme="minorHAnsi"/>
          <w:b/>
          <w:bCs/>
          <w:color w:val="000000" w:themeColor="text1"/>
          <w:sz w:val="20"/>
          <w:szCs w:val="20"/>
        </w:rPr>
      </w:pPr>
      <w:r w:rsidRPr="00E96EF2">
        <w:rPr>
          <w:rFonts w:cstheme="minorHAnsi"/>
          <w:b/>
          <w:bCs/>
          <w:color w:val="000000" w:themeColor="text1"/>
          <w:sz w:val="20"/>
          <w:szCs w:val="20"/>
        </w:rPr>
        <w:t>Celotýdenní docházka</w:t>
      </w:r>
      <w:r w:rsidRPr="00E96EF2">
        <w:rPr>
          <w:rFonts w:cstheme="minorHAnsi"/>
          <w:b/>
          <w:bCs/>
          <w:color w:val="000000" w:themeColor="text1"/>
          <w:sz w:val="20"/>
          <w:szCs w:val="20"/>
        </w:rPr>
        <w:tab/>
      </w:r>
      <w:r w:rsidRPr="00E96EF2">
        <w:rPr>
          <w:rFonts w:cstheme="minorHAnsi"/>
          <w:b/>
          <w:bCs/>
          <w:color w:val="000000" w:themeColor="text1"/>
          <w:sz w:val="20"/>
          <w:szCs w:val="20"/>
        </w:rPr>
        <w:tab/>
      </w:r>
      <w:r w:rsidRPr="00E96EF2">
        <w:rPr>
          <w:rFonts w:cstheme="minorHAnsi"/>
          <w:b/>
          <w:bCs/>
          <w:color w:val="000000" w:themeColor="text1"/>
          <w:sz w:val="20"/>
          <w:szCs w:val="20"/>
        </w:rPr>
        <w:tab/>
      </w:r>
      <w:r w:rsidRPr="00E96EF2">
        <w:rPr>
          <w:rFonts w:cstheme="minorHAnsi"/>
          <w:b/>
          <w:bCs/>
          <w:color w:val="000000" w:themeColor="text1"/>
          <w:sz w:val="20"/>
          <w:szCs w:val="20"/>
        </w:rPr>
        <w:tab/>
      </w:r>
      <w:r w:rsidR="00512AEC">
        <w:rPr>
          <w:rFonts w:cstheme="minorHAnsi"/>
          <w:b/>
          <w:bCs/>
          <w:color w:val="000000" w:themeColor="text1"/>
          <w:sz w:val="20"/>
          <w:szCs w:val="20"/>
        </w:rPr>
        <w:tab/>
      </w:r>
      <w:r w:rsidR="00512AEC">
        <w:rPr>
          <w:rFonts w:cstheme="minorHAnsi"/>
          <w:b/>
          <w:bCs/>
          <w:color w:val="000000" w:themeColor="text1"/>
          <w:sz w:val="20"/>
          <w:szCs w:val="20"/>
        </w:rPr>
        <w:tab/>
      </w:r>
      <w:r w:rsidR="00512AEC">
        <w:rPr>
          <w:rFonts w:cstheme="minorHAnsi"/>
          <w:b/>
          <w:bCs/>
          <w:color w:val="000000" w:themeColor="text1"/>
          <w:sz w:val="20"/>
          <w:szCs w:val="20"/>
        </w:rPr>
        <w:tab/>
      </w:r>
      <w:r w:rsidR="00512AEC">
        <w:rPr>
          <w:rFonts w:cstheme="minorHAnsi"/>
          <w:b/>
          <w:bCs/>
          <w:color w:val="000000" w:themeColor="text1"/>
          <w:sz w:val="20"/>
          <w:szCs w:val="20"/>
        </w:rPr>
        <w:tab/>
      </w:r>
      <w:r w:rsidR="00512AEC">
        <w:rPr>
          <w:rFonts w:cstheme="minorHAnsi"/>
          <w:b/>
          <w:bCs/>
          <w:color w:val="000000" w:themeColor="text1"/>
          <w:sz w:val="20"/>
          <w:szCs w:val="20"/>
        </w:rPr>
        <w:tab/>
      </w:r>
    </w:p>
    <w:p w14:paraId="5ABC1475" w14:textId="431DE1AC" w:rsidR="00C8025C" w:rsidRPr="00E96EF2" w:rsidRDefault="00C8025C" w:rsidP="00512AEC">
      <w:pPr>
        <w:pStyle w:val="Odstavecseseznamem"/>
        <w:spacing w:after="0" w:line="240" w:lineRule="auto"/>
        <w:jc w:val="both"/>
        <w:rPr>
          <w:rFonts w:cstheme="minorHAnsi"/>
          <w:b/>
          <w:bCs/>
          <w:color w:val="000000" w:themeColor="text1"/>
          <w:sz w:val="20"/>
          <w:szCs w:val="20"/>
        </w:rPr>
      </w:pPr>
      <w:r w:rsidRPr="00E96EF2">
        <w:rPr>
          <w:rFonts w:cstheme="minorHAnsi"/>
          <w:sz w:val="20"/>
          <w:szCs w:val="20"/>
          <w:u w:val="single"/>
        </w:rPr>
        <w:t xml:space="preserve">Děti </w:t>
      </w:r>
      <w:proofErr w:type="gramStart"/>
      <w:r w:rsidRPr="00E96EF2">
        <w:rPr>
          <w:rFonts w:cstheme="minorHAnsi"/>
          <w:sz w:val="20"/>
          <w:szCs w:val="20"/>
          <w:u w:val="single"/>
        </w:rPr>
        <w:t>3 – 6</w:t>
      </w:r>
      <w:proofErr w:type="gramEnd"/>
      <w:r w:rsidRPr="00E96EF2">
        <w:rPr>
          <w:rFonts w:cstheme="minorHAnsi"/>
          <w:sz w:val="20"/>
          <w:szCs w:val="20"/>
          <w:u w:val="single"/>
        </w:rPr>
        <w:t xml:space="preserve"> let:</w:t>
      </w:r>
      <w:r w:rsidRPr="00E96EF2">
        <w:rPr>
          <w:rFonts w:cstheme="minorHAnsi"/>
          <w:sz w:val="20"/>
          <w:szCs w:val="20"/>
        </w:rPr>
        <w:tab/>
      </w:r>
      <w:r w:rsidRPr="00E96EF2">
        <w:rPr>
          <w:rFonts w:cstheme="minorHAnsi"/>
          <w:sz w:val="20"/>
          <w:szCs w:val="20"/>
        </w:rPr>
        <w:tab/>
      </w:r>
      <w:r w:rsidRPr="00E96EF2">
        <w:rPr>
          <w:rFonts w:cstheme="minorHAnsi"/>
          <w:sz w:val="20"/>
          <w:szCs w:val="20"/>
        </w:rPr>
        <w:tab/>
      </w:r>
      <w:r w:rsidRPr="00E96EF2">
        <w:rPr>
          <w:rFonts w:cstheme="minorHAnsi"/>
          <w:sz w:val="20"/>
          <w:szCs w:val="20"/>
        </w:rPr>
        <w:tab/>
      </w:r>
      <w:r w:rsidRPr="00E96EF2">
        <w:rPr>
          <w:rFonts w:cstheme="minorHAnsi"/>
          <w:sz w:val="20"/>
          <w:szCs w:val="20"/>
          <w:u w:val="single"/>
        </w:rPr>
        <w:t>Děti 7 let:</w:t>
      </w:r>
    </w:p>
    <w:p w14:paraId="7C69B45A" w14:textId="1A9BB3D1" w:rsidR="00C8025C" w:rsidRPr="00D04434" w:rsidRDefault="00C8025C" w:rsidP="00C8025C">
      <w:pPr>
        <w:spacing w:after="0" w:line="240" w:lineRule="auto"/>
        <w:ind w:left="360"/>
        <w:jc w:val="both"/>
        <w:rPr>
          <w:rFonts w:cstheme="minorHAnsi"/>
          <w:sz w:val="20"/>
          <w:szCs w:val="20"/>
        </w:rPr>
      </w:pPr>
      <w:r w:rsidRPr="00BB4914">
        <w:rPr>
          <w:rFonts w:cstheme="minorHAnsi"/>
          <w:color w:val="000000" w:themeColor="text1"/>
          <w:sz w:val="20"/>
          <w:szCs w:val="20"/>
        </w:rPr>
        <w:tab/>
      </w:r>
      <w:r w:rsidRPr="00BB4914">
        <w:rPr>
          <w:rFonts w:cstheme="minorHAnsi"/>
          <w:sz w:val="20"/>
          <w:szCs w:val="20"/>
        </w:rPr>
        <w:t>Úplata za PV</w:t>
      </w:r>
      <w:r w:rsidRPr="00BB4914">
        <w:rPr>
          <w:rFonts w:cstheme="minorHAnsi"/>
          <w:sz w:val="20"/>
          <w:szCs w:val="20"/>
        </w:rPr>
        <w:tab/>
      </w:r>
      <w:r w:rsidRPr="00BB4914">
        <w:rPr>
          <w:rFonts w:cstheme="minorHAnsi"/>
          <w:sz w:val="20"/>
          <w:szCs w:val="20"/>
        </w:rPr>
        <w:tab/>
        <w:t>1400,-</w:t>
      </w:r>
      <w:r w:rsidRPr="00BB4914">
        <w:rPr>
          <w:rFonts w:cstheme="minorHAnsi"/>
          <w:sz w:val="20"/>
          <w:szCs w:val="20"/>
        </w:rPr>
        <w:tab/>
      </w:r>
      <w:r w:rsidRPr="00BB4914">
        <w:rPr>
          <w:rFonts w:cstheme="minorHAnsi"/>
          <w:sz w:val="20"/>
          <w:szCs w:val="20"/>
        </w:rPr>
        <w:tab/>
        <w:t>Úplata za PV</w:t>
      </w:r>
      <w:r w:rsidRPr="00BB4914">
        <w:rPr>
          <w:rFonts w:cstheme="minorHAnsi"/>
          <w:sz w:val="20"/>
          <w:szCs w:val="20"/>
        </w:rPr>
        <w:tab/>
      </w:r>
      <w:r w:rsidRPr="00BB4914">
        <w:rPr>
          <w:rFonts w:cstheme="minorHAnsi"/>
          <w:sz w:val="20"/>
          <w:szCs w:val="20"/>
        </w:rPr>
        <w:tab/>
        <w:t>1400,-</w:t>
      </w:r>
      <w:r>
        <w:rPr>
          <w:rFonts w:cstheme="minorHAnsi"/>
          <w:sz w:val="20"/>
          <w:szCs w:val="20"/>
        </w:rPr>
        <w:tab/>
      </w:r>
    </w:p>
    <w:p w14:paraId="7E38D774" w14:textId="3765E041" w:rsidR="00C8025C" w:rsidRPr="00D04434" w:rsidRDefault="00C8025C" w:rsidP="00C8025C">
      <w:pPr>
        <w:spacing w:after="0" w:line="240" w:lineRule="auto"/>
        <w:ind w:left="360"/>
        <w:jc w:val="both"/>
        <w:rPr>
          <w:rFonts w:cstheme="minorHAnsi"/>
          <w:sz w:val="20"/>
          <w:szCs w:val="20"/>
          <w:u w:val="single"/>
        </w:rPr>
      </w:pPr>
      <w:r w:rsidRPr="00BB4914">
        <w:rPr>
          <w:rFonts w:cstheme="minorHAnsi"/>
          <w:color w:val="FF0000"/>
          <w:sz w:val="20"/>
          <w:szCs w:val="20"/>
        </w:rPr>
        <w:tab/>
      </w:r>
      <w:r w:rsidRPr="00BB4914">
        <w:rPr>
          <w:rFonts w:cstheme="minorHAnsi"/>
          <w:sz w:val="20"/>
          <w:szCs w:val="20"/>
          <w:u w:val="single"/>
        </w:rPr>
        <w:t>Záloha na stravné</w:t>
      </w:r>
      <w:r w:rsidRPr="00BB4914">
        <w:rPr>
          <w:rFonts w:cstheme="minorHAnsi"/>
          <w:sz w:val="20"/>
          <w:szCs w:val="20"/>
          <w:u w:val="single"/>
        </w:rPr>
        <w:tab/>
        <w:t>1700</w:t>
      </w:r>
      <w:r w:rsidRPr="00BB4914">
        <w:rPr>
          <w:rFonts w:cstheme="minorHAnsi"/>
          <w:sz w:val="20"/>
          <w:szCs w:val="20"/>
        </w:rPr>
        <w:t>,-</w:t>
      </w:r>
      <w:r w:rsidRPr="00BB4914">
        <w:rPr>
          <w:rFonts w:cstheme="minorHAnsi"/>
          <w:sz w:val="20"/>
          <w:szCs w:val="20"/>
        </w:rPr>
        <w:tab/>
      </w:r>
      <w:r w:rsidRPr="00BB4914">
        <w:rPr>
          <w:rFonts w:cstheme="minorHAnsi"/>
          <w:sz w:val="20"/>
          <w:szCs w:val="20"/>
        </w:rPr>
        <w:tab/>
      </w:r>
      <w:r w:rsidRPr="00BB4914">
        <w:rPr>
          <w:rFonts w:cstheme="minorHAnsi"/>
          <w:sz w:val="20"/>
          <w:szCs w:val="20"/>
          <w:u w:val="single"/>
        </w:rPr>
        <w:t>Záloha na stravné</w:t>
      </w:r>
      <w:r w:rsidRPr="00BB4914">
        <w:rPr>
          <w:rFonts w:cstheme="minorHAnsi"/>
          <w:sz w:val="20"/>
          <w:szCs w:val="20"/>
          <w:u w:val="single"/>
        </w:rPr>
        <w:tab/>
        <w:t>1800,-</w:t>
      </w:r>
      <w:r>
        <w:rPr>
          <w:rFonts w:cstheme="minorHAnsi"/>
          <w:sz w:val="20"/>
          <w:szCs w:val="20"/>
        </w:rPr>
        <w:tab/>
      </w:r>
    </w:p>
    <w:p w14:paraId="65AE7998" w14:textId="364F838A" w:rsidR="00C8025C" w:rsidRDefault="00C8025C" w:rsidP="00C8025C">
      <w:pPr>
        <w:spacing w:after="0" w:line="240" w:lineRule="auto"/>
        <w:ind w:left="360"/>
        <w:jc w:val="both"/>
        <w:rPr>
          <w:rFonts w:cstheme="minorHAnsi"/>
          <w:b/>
          <w:bCs/>
          <w:sz w:val="20"/>
          <w:szCs w:val="20"/>
        </w:rPr>
      </w:pPr>
      <w:r w:rsidRPr="00BB4914">
        <w:rPr>
          <w:rFonts w:cstheme="minorHAnsi"/>
          <w:sz w:val="20"/>
          <w:szCs w:val="20"/>
        </w:rPr>
        <w:tab/>
      </w:r>
      <w:r w:rsidRPr="00BB4914">
        <w:rPr>
          <w:rFonts w:cstheme="minorHAnsi"/>
          <w:b/>
          <w:bCs/>
          <w:sz w:val="20"/>
          <w:szCs w:val="20"/>
        </w:rPr>
        <w:t>Celkem</w:t>
      </w:r>
      <w:r w:rsidRPr="00BB4914">
        <w:rPr>
          <w:rFonts w:cstheme="minorHAnsi"/>
          <w:b/>
          <w:bCs/>
          <w:sz w:val="20"/>
          <w:szCs w:val="20"/>
        </w:rPr>
        <w:tab/>
      </w:r>
      <w:r w:rsidRPr="00BB4914">
        <w:rPr>
          <w:rFonts w:cstheme="minorHAnsi"/>
          <w:b/>
          <w:bCs/>
          <w:sz w:val="20"/>
          <w:szCs w:val="20"/>
        </w:rPr>
        <w:tab/>
      </w:r>
      <w:r w:rsidRPr="00BB4914">
        <w:rPr>
          <w:rFonts w:cstheme="minorHAnsi"/>
          <w:b/>
          <w:bCs/>
          <w:sz w:val="20"/>
          <w:szCs w:val="20"/>
        </w:rPr>
        <w:tab/>
        <w:t>3100,-</w:t>
      </w:r>
      <w:r w:rsidRPr="00BB4914">
        <w:rPr>
          <w:rFonts w:cstheme="minorHAnsi"/>
          <w:b/>
          <w:bCs/>
          <w:sz w:val="20"/>
          <w:szCs w:val="20"/>
        </w:rPr>
        <w:tab/>
      </w:r>
      <w:r w:rsidRPr="00BB4914">
        <w:rPr>
          <w:rFonts w:cstheme="minorHAnsi"/>
          <w:b/>
          <w:bCs/>
          <w:sz w:val="20"/>
          <w:szCs w:val="20"/>
        </w:rPr>
        <w:tab/>
        <w:t>Celkem</w:t>
      </w:r>
      <w:r w:rsidRPr="00BB4914">
        <w:rPr>
          <w:rFonts w:cstheme="minorHAnsi"/>
          <w:b/>
          <w:bCs/>
          <w:sz w:val="20"/>
          <w:szCs w:val="20"/>
        </w:rPr>
        <w:tab/>
      </w:r>
      <w:r w:rsidRPr="00BB4914">
        <w:rPr>
          <w:rFonts w:cstheme="minorHAnsi"/>
          <w:b/>
          <w:bCs/>
          <w:sz w:val="20"/>
          <w:szCs w:val="20"/>
        </w:rPr>
        <w:tab/>
      </w:r>
      <w:r w:rsidRPr="00BB4914">
        <w:rPr>
          <w:rFonts w:cstheme="minorHAnsi"/>
          <w:b/>
          <w:bCs/>
          <w:sz w:val="20"/>
          <w:szCs w:val="20"/>
        </w:rPr>
        <w:tab/>
        <w:t>3200,-</w:t>
      </w:r>
      <w:r>
        <w:rPr>
          <w:rFonts w:cstheme="minorHAnsi"/>
          <w:b/>
          <w:bCs/>
          <w:sz w:val="20"/>
          <w:szCs w:val="20"/>
        </w:rPr>
        <w:tab/>
      </w:r>
    </w:p>
    <w:p w14:paraId="28A9B966" w14:textId="77777777" w:rsidR="00E96EF2" w:rsidRDefault="00E96EF2" w:rsidP="00C8025C">
      <w:pPr>
        <w:spacing w:after="0" w:line="240" w:lineRule="auto"/>
        <w:ind w:left="360"/>
        <w:jc w:val="both"/>
        <w:rPr>
          <w:rFonts w:cstheme="minorHAnsi"/>
          <w:b/>
          <w:bCs/>
          <w:sz w:val="20"/>
          <w:szCs w:val="20"/>
        </w:rPr>
      </w:pPr>
    </w:p>
    <w:p w14:paraId="611B1F87" w14:textId="77777777" w:rsidR="00E96EF2" w:rsidRPr="00D04434" w:rsidRDefault="00E96EF2" w:rsidP="00512AEC">
      <w:pPr>
        <w:pStyle w:val="Odstavecseseznamem"/>
        <w:numPr>
          <w:ilvl w:val="0"/>
          <w:numId w:val="9"/>
        </w:numPr>
        <w:spacing w:after="0" w:line="240" w:lineRule="auto"/>
        <w:jc w:val="both"/>
        <w:rPr>
          <w:rFonts w:cstheme="minorHAnsi"/>
          <w:b/>
          <w:bCs/>
          <w:sz w:val="20"/>
          <w:szCs w:val="20"/>
        </w:rPr>
      </w:pPr>
      <w:r w:rsidRPr="00BB4914">
        <w:rPr>
          <w:rFonts w:cstheme="minorHAnsi"/>
          <w:b/>
          <w:bCs/>
          <w:sz w:val="20"/>
          <w:szCs w:val="20"/>
        </w:rPr>
        <w:t>Částečná docházka</w:t>
      </w:r>
    </w:p>
    <w:p w14:paraId="624E141E" w14:textId="78EABB18" w:rsidR="00512AEC" w:rsidRPr="00512AEC" w:rsidRDefault="00512AEC" w:rsidP="00A82173">
      <w:pPr>
        <w:spacing w:after="0" w:line="240" w:lineRule="auto"/>
        <w:ind w:left="708"/>
        <w:jc w:val="both"/>
        <w:rPr>
          <w:rFonts w:cstheme="minorHAnsi"/>
          <w:sz w:val="20"/>
          <w:szCs w:val="20"/>
        </w:rPr>
      </w:pPr>
      <w:r w:rsidRPr="00512AEC">
        <w:rPr>
          <w:rFonts w:cstheme="minorHAnsi"/>
          <w:sz w:val="20"/>
          <w:szCs w:val="20"/>
        </w:rPr>
        <w:t>Úplata za PV</w:t>
      </w:r>
      <w:r w:rsidRPr="00512AEC">
        <w:rPr>
          <w:rFonts w:cstheme="minorHAnsi"/>
          <w:sz w:val="20"/>
          <w:szCs w:val="20"/>
        </w:rPr>
        <w:tab/>
      </w:r>
      <w:r w:rsidR="00A82173">
        <w:rPr>
          <w:rFonts w:cstheme="minorHAnsi"/>
          <w:sz w:val="20"/>
          <w:szCs w:val="20"/>
        </w:rPr>
        <w:tab/>
      </w:r>
      <w:r w:rsidRPr="00512AEC">
        <w:rPr>
          <w:rFonts w:cstheme="minorHAnsi"/>
          <w:sz w:val="20"/>
          <w:szCs w:val="20"/>
        </w:rPr>
        <w:t>800,-</w:t>
      </w:r>
    </w:p>
    <w:p w14:paraId="5A58F102" w14:textId="60188080" w:rsidR="00512AEC" w:rsidRPr="00512AEC" w:rsidRDefault="00512AEC" w:rsidP="00A82173">
      <w:pPr>
        <w:spacing w:after="0" w:line="240" w:lineRule="auto"/>
        <w:ind w:left="708"/>
        <w:jc w:val="both"/>
        <w:rPr>
          <w:rFonts w:cstheme="minorHAnsi"/>
          <w:sz w:val="20"/>
          <w:szCs w:val="20"/>
          <w:u w:val="single"/>
        </w:rPr>
      </w:pPr>
      <w:r w:rsidRPr="00512AEC">
        <w:rPr>
          <w:rFonts w:cstheme="minorHAnsi"/>
          <w:sz w:val="20"/>
          <w:szCs w:val="20"/>
          <w:u w:val="single"/>
        </w:rPr>
        <w:t>Záloha na stravné</w:t>
      </w:r>
      <w:r w:rsidR="00A82173">
        <w:rPr>
          <w:rFonts w:cstheme="minorHAnsi"/>
          <w:sz w:val="20"/>
          <w:szCs w:val="20"/>
          <w:u w:val="single"/>
        </w:rPr>
        <w:tab/>
      </w:r>
      <w:r w:rsidRPr="00512AEC">
        <w:rPr>
          <w:rFonts w:cstheme="minorHAnsi"/>
          <w:sz w:val="20"/>
          <w:szCs w:val="20"/>
          <w:u w:val="single"/>
        </w:rPr>
        <w:t xml:space="preserve"> 900,-</w:t>
      </w:r>
    </w:p>
    <w:p w14:paraId="0CF404E7" w14:textId="2706A736" w:rsidR="00512AEC" w:rsidRPr="00512AEC" w:rsidRDefault="00512AEC" w:rsidP="00A82173">
      <w:pPr>
        <w:spacing w:after="0" w:line="240" w:lineRule="auto"/>
        <w:ind w:left="708"/>
        <w:jc w:val="both"/>
        <w:rPr>
          <w:rFonts w:cstheme="minorHAnsi"/>
          <w:b/>
          <w:bCs/>
          <w:sz w:val="20"/>
          <w:szCs w:val="20"/>
        </w:rPr>
      </w:pPr>
      <w:r w:rsidRPr="00512AEC">
        <w:rPr>
          <w:rFonts w:cstheme="minorHAnsi"/>
          <w:b/>
          <w:bCs/>
          <w:sz w:val="20"/>
          <w:szCs w:val="20"/>
        </w:rPr>
        <w:t>Celkem</w:t>
      </w:r>
      <w:r w:rsidRPr="00512AEC">
        <w:rPr>
          <w:rFonts w:cstheme="minorHAnsi"/>
          <w:b/>
          <w:bCs/>
          <w:sz w:val="20"/>
          <w:szCs w:val="20"/>
        </w:rPr>
        <w:tab/>
      </w:r>
      <w:r w:rsidRPr="00512AEC">
        <w:rPr>
          <w:rFonts w:cstheme="minorHAnsi"/>
          <w:b/>
          <w:bCs/>
          <w:sz w:val="20"/>
          <w:szCs w:val="20"/>
        </w:rPr>
        <w:tab/>
      </w:r>
      <w:r w:rsidR="00A82173">
        <w:rPr>
          <w:rFonts w:cstheme="minorHAnsi"/>
          <w:b/>
          <w:bCs/>
          <w:sz w:val="20"/>
          <w:szCs w:val="20"/>
        </w:rPr>
        <w:tab/>
      </w:r>
      <w:r w:rsidRPr="00512AEC">
        <w:rPr>
          <w:rFonts w:cstheme="minorHAnsi"/>
          <w:b/>
          <w:bCs/>
          <w:sz w:val="20"/>
          <w:szCs w:val="20"/>
        </w:rPr>
        <w:t>1700,-</w:t>
      </w:r>
    </w:p>
    <w:p w14:paraId="717BB12E" w14:textId="77777777" w:rsidR="00C8025C" w:rsidRPr="000C2DB8" w:rsidRDefault="00C8025C" w:rsidP="00C8025C">
      <w:pPr>
        <w:spacing w:after="0" w:line="240" w:lineRule="auto"/>
        <w:jc w:val="both"/>
        <w:rPr>
          <w:rFonts w:cstheme="minorHAnsi"/>
          <w:sz w:val="20"/>
          <w:szCs w:val="20"/>
        </w:rPr>
      </w:pPr>
    </w:p>
    <w:p w14:paraId="3149204E" w14:textId="77777777" w:rsidR="00C8025C" w:rsidRPr="00BB4914" w:rsidRDefault="00C8025C" w:rsidP="00C8025C">
      <w:pPr>
        <w:pStyle w:val="Odstavecseseznamem"/>
        <w:numPr>
          <w:ilvl w:val="0"/>
          <w:numId w:val="10"/>
        </w:numPr>
        <w:spacing w:after="0" w:line="240" w:lineRule="auto"/>
        <w:jc w:val="both"/>
        <w:rPr>
          <w:rFonts w:cstheme="minorHAnsi"/>
          <w:b/>
          <w:sz w:val="20"/>
          <w:szCs w:val="20"/>
        </w:rPr>
      </w:pPr>
      <w:r w:rsidRPr="00BB4914">
        <w:rPr>
          <w:rFonts w:cstheme="minorHAnsi"/>
          <w:b/>
          <w:sz w:val="20"/>
          <w:szCs w:val="20"/>
        </w:rPr>
        <w:t>Stravné na jedno dítě a jeden den:</w:t>
      </w:r>
    </w:p>
    <w:p w14:paraId="5D692E12" w14:textId="77777777" w:rsidR="00C8025C" w:rsidRPr="000C2DB8" w:rsidRDefault="00C8025C" w:rsidP="00C8025C">
      <w:pPr>
        <w:spacing w:after="0" w:line="240" w:lineRule="auto"/>
        <w:ind w:left="708"/>
        <w:jc w:val="both"/>
        <w:rPr>
          <w:rFonts w:cstheme="minorHAnsi"/>
          <w:b/>
          <w:bCs/>
          <w:sz w:val="20"/>
          <w:szCs w:val="20"/>
        </w:rPr>
      </w:pPr>
      <w:r w:rsidRPr="000C2DB8">
        <w:rPr>
          <w:rFonts w:cstheme="minorHAnsi"/>
          <w:b/>
          <w:bCs/>
          <w:sz w:val="20"/>
          <w:szCs w:val="20"/>
          <w:u w:val="single"/>
        </w:rPr>
        <w:t xml:space="preserve">Děti </w:t>
      </w:r>
      <w:proofErr w:type="gramStart"/>
      <w:r w:rsidRPr="000C2DB8">
        <w:rPr>
          <w:rFonts w:cstheme="minorHAnsi"/>
          <w:b/>
          <w:bCs/>
          <w:sz w:val="20"/>
          <w:szCs w:val="20"/>
          <w:u w:val="single"/>
        </w:rPr>
        <w:t>3 – 6</w:t>
      </w:r>
      <w:proofErr w:type="gramEnd"/>
      <w:r w:rsidRPr="000C2DB8">
        <w:rPr>
          <w:rFonts w:cstheme="minorHAnsi"/>
          <w:b/>
          <w:bCs/>
          <w:sz w:val="20"/>
          <w:szCs w:val="20"/>
          <w:u w:val="single"/>
        </w:rPr>
        <w:t xml:space="preserve"> let:</w:t>
      </w:r>
      <w:r w:rsidRPr="00BB4914">
        <w:rPr>
          <w:rFonts w:cstheme="minorHAnsi"/>
          <w:sz w:val="20"/>
          <w:szCs w:val="20"/>
        </w:rPr>
        <w:tab/>
      </w:r>
      <w:r w:rsidRPr="00BB4914">
        <w:rPr>
          <w:rFonts w:cstheme="minorHAnsi"/>
          <w:sz w:val="20"/>
          <w:szCs w:val="20"/>
        </w:rPr>
        <w:tab/>
      </w:r>
      <w:r w:rsidRPr="00BB4914">
        <w:rPr>
          <w:rFonts w:cstheme="minorHAnsi"/>
          <w:sz w:val="20"/>
          <w:szCs w:val="20"/>
        </w:rPr>
        <w:tab/>
      </w:r>
      <w:r w:rsidRPr="00BB4914">
        <w:rPr>
          <w:rFonts w:cstheme="minorHAnsi"/>
          <w:sz w:val="20"/>
          <w:szCs w:val="20"/>
        </w:rPr>
        <w:tab/>
      </w:r>
      <w:r w:rsidRPr="00BB4914">
        <w:rPr>
          <w:rFonts w:cstheme="minorHAnsi"/>
          <w:sz w:val="20"/>
          <w:szCs w:val="20"/>
        </w:rPr>
        <w:tab/>
      </w:r>
      <w:r w:rsidRPr="00BB4914">
        <w:rPr>
          <w:rFonts w:cstheme="minorHAnsi"/>
          <w:sz w:val="20"/>
          <w:szCs w:val="20"/>
        </w:rPr>
        <w:tab/>
      </w:r>
      <w:r w:rsidRPr="000C2DB8">
        <w:rPr>
          <w:rFonts w:cstheme="minorHAnsi"/>
          <w:b/>
          <w:bCs/>
          <w:sz w:val="20"/>
          <w:szCs w:val="20"/>
          <w:u w:val="single"/>
        </w:rPr>
        <w:t>Děti 7 let:</w:t>
      </w:r>
    </w:p>
    <w:p w14:paraId="27194B4C" w14:textId="77777777" w:rsidR="00C8025C" w:rsidRPr="00BB4914" w:rsidRDefault="00C8025C" w:rsidP="00C8025C">
      <w:pPr>
        <w:spacing w:after="0" w:line="240" w:lineRule="auto"/>
        <w:ind w:firstLine="360"/>
        <w:jc w:val="both"/>
        <w:rPr>
          <w:rFonts w:cstheme="minorHAnsi"/>
          <w:sz w:val="20"/>
          <w:szCs w:val="20"/>
        </w:rPr>
      </w:pPr>
      <w:r w:rsidRPr="00BB4914">
        <w:rPr>
          <w:rFonts w:cstheme="minorHAnsi"/>
          <w:sz w:val="20"/>
          <w:szCs w:val="20"/>
        </w:rPr>
        <w:tab/>
      </w:r>
      <w:proofErr w:type="gramStart"/>
      <w:r w:rsidRPr="00BB4914">
        <w:rPr>
          <w:rFonts w:cstheme="minorHAnsi"/>
          <w:sz w:val="20"/>
          <w:szCs w:val="20"/>
        </w:rPr>
        <w:t>Dopolední  svačina</w:t>
      </w:r>
      <w:r w:rsidRPr="00BB4914">
        <w:rPr>
          <w:rFonts w:cstheme="minorHAnsi"/>
          <w:sz w:val="20"/>
          <w:szCs w:val="20"/>
        </w:rPr>
        <w:tab/>
        <w:t xml:space="preserve">  21</w:t>
      </w:r>
      <w:proofErr w:type="gramEnd"/>
      <w:r w:rsidRPr="00BB4914">
        <w:rPr>
          <w:rFonts w:cstheme="minorHAnsi"/>
          <w:sz w:val="20"/>
          <w:szCs w:val="20"/>
        </w:rPr>
        <w:t>,- Kč</w:t>
      </w:r>
      <w:r w:rsidRPr="00BB4914">
        <w:rPr>
          <w:rFonts w:cstheme="minorHAnsi"/>
          <w:sz w:val="20"/>
          <w:szCs w:val="20"/>
        </w:rPr>
        <w:tab/>
      </w:r>
      <w:r w:rsidRPr="00BB4914">
        <w:rPr>
          <w:rFonts w:cstheme="minorHAnsi"/>
          <w:sz w:val="20"/>
          <w:szCs w:val="20"/>
        </w:rPr>
        <w:tab/>
      </w:r>
      <w:r w:rsidRPr="00BB4914">
        <w:rPr>
          <w:rFonts w:cstheme="minorHAnsi"/>
          <w:sz w:val="20"/>
          <w:szCs w:val="20"/>
        </w:rPr>
        <w:tab/>
      </w:r>
      <w:r w:rsidRPr="00BB4914">
        <w:rPr>
          <w:rFonts w:cstheme="minorHAnsi"/>
          <w:sz w:val="20"/>
          <w:szCs w:val="20"/>
        </w:rPr>
        <w:tab/>
        <w:t>Dopolední svačina</w:t>
      </w:r>
      <w:r w:rsidRPr="00BB4914">
        <w:rPr>
          <w:rFonts w:cstheme="minorHAnsi"/>
          <w:sz w:val="20"/>
          <w:szCs w:val="20"/>
        </w:rPr>
        <w:tab/>
        <w:t xml:space="preserve"> 21,-Kč</w:t>
      </w:r>
    </w:p>
    <w:p w14:paraId="106A6586" w14:textId="77777777" w:rsidR="00C8025C" w:rsidRPr="00BB4914" w:rsidRDefault="00C8025C" w:rsidP="00C8025C">
      <w:pPr>
        <w:pStyle w:val="Odstavecseseznamem"/>
        <w:spacing w:after="0" w:line="240" w:lineRule="auto"/>
        <w:ind w:left="360"/>
        <w:jc w:val="both"/>
        <w:rPr>
          <w:rFonts w:cstheme="minorHAnsi"/>
          <w:sz w:val="20"/>
          <w:szCs w:val="20"/>
        </w:rPr>
      </w:pPr>
      <w:r w:rsidRPr="00BB4914">
        <w:rPr>
          <w:rFonts w:cstheme="minorHAnsi"/>
          <w:sz w:val="20"/>
          <w:szCs w:val="20"/>
        </w:rPr>
        <w:tab/>
        <w:t>Oběd</w:t>
      </w:r>
      <w:r w:rsidRPr="00BB4914">
        <w:rPr>
          <w:rFonts w:cstheme="minorHAnsi"/>
          <w:sz w:val="20"/>
          <w:szCs w:val="20"/>
        </w:rPr>
        <w:tab/>
      </w:r>
      <w:r w:rsidRPr="00BB4914">
        <w:rPr>
          <w:rFonts w:cstheme="minorHAnsi"/>
          <w:sz w:val="20"/>
          <w:szCs w:val="20"/>
        </w:rPr>
        <w:tab/>
        <w:t xml:space="preserve"> </w:t>
      </w:r>
      <w:proofErr w:type="gramStart"/>
      <w:r w:rsidRPr="00BB4914">
        <w:rPr>
          <w:rFonts w:cstheme="minorHAnsi"/>
          <w:sz w:val="20"/>
          <w:szCs w:val="20"/>
        </w:rPr>
        <w:tab/>
        <w:t xml:space="preserve">  45</w:t>
      </w:r>
      <w:proofErr w:type="gramEnd"/>
      <w:r w:rsidRPr="00BB4914">
        <w:rPr>
          <w:rFonts w:cstheme="minorHAnsi"/>
          <w:sz w:val="20"/>
          <w:szCs w:val="20"/>
        </w:rPr>
        <w:t>,- Kč</w:t>
      </w:r>
      <w:r w:rsidRPr="00BB4914">
        <w:rPr>
          <w:rFonts w:cstheme="minorHAnsi"/>
          <w:sz w:val="20"/>
          <w:szCs w:val="20"/>
        </w:rPr>
        <w:tab/>
      </w:r>
      <w:r w:rsidRPr="00BB4914">
        <w:rPr>
          <w:rFonts w:cstheme="minorHAnsi"/>
          <w:sz w:val="20"/>
          <w:szCs w:val="20"/>
        </w:rPr>
        <w:tab/>
      </w:r>
      <w:r w:rsidRPr="00BB4914">
        <w:rPr>
          <w:rFonts w:cstheme="minorHAnsi"/>
          <w:sz w:val="20"/>
          <w:szCs w:val="20"/>
        </w:rPr>
        <w:tab/>
      </w:r>
      <w:r w:rsidRPr="00BB4914">
        <w:rPr>
          <w:rFonts w:cstheme="minorHAnsi"/>
          <w:sz w:val="20"/>
          <w:szCs w:val="20"/>
        </w:rPr>
        <w:tab/>
        <w:t>Oběd</w:t>
      </w:r>
      <w:r w:rsidRPr="00BB4914">
        <w:rPr>
          <w:rFonts w:cstheme="minorHAnsi"/>
          <w:sz w:val="20"/>
          <w:szCs w:val="20"/>
        </w:rPr>
        <w:tab/>
      </w:r>
      <w:r w:rsidRPr="00BB4914">
        <w:rPr>
          <w:rFonts w:cstheme="minorHAnsi"/>
          <w:sz w:val="20"/>
          <w:szCs w:val="20"/>
        </w:rPr>
        <w:tab/>
        <w:t xml:space="preserve">               </w:t>
      </w:r>
      <w:proofErr w:type="gramStart"/>
      <w:r w:rsidRPr="00BB4914">
        <w:rPr>
          <w:rFonts w:cstheme="minorHAnsi"/>
          <w:sz w:val="20"/>
          <w:szCs w:val="20"/>
        </w:rPr>
        <w:t>55 ,</w:t>
      </w:r>
      <w:proofErr w:type="gramEnd"/>
      <w:r w:rsidRPr="00BB4914">
        <w:rPr>
          <w:rFonts w:cstheme="minorHAnsi"/>
          <w:sz w:val="20"/>
          <w:szCs w:val="20"/>
        </w:rPr>
        <w:t>-Kč</w:t>
      </w:r>
    </w:p>
    <w:p w14:paraId="5CC58105" w14:textId="77777777" w:rsidR="00C8025C" w:rsidRPr="00BB4914" w:rsidRDefault="00C8025C" w:rsidP="00C8025C">
      <w:pPr>
        <w:pStyle w:val="Odstavecseseznamem"/>
        <w:spacing w:after="0" w:line="240" w:lineRule="auto"/>
        <w:ind w:left="360"/>
        <w:jc w:val="both"/>
        <w:rPr>
          <w:rFonts w:cstheme="minorHAnsi"/>
          <w:sz w:val="20"/>
          <w:szCs w:val="20"/>
          <w:u w:val="single"/>
        </w:rPr>
      </w:pPr>
      <w:r w:rsidRPr="00BB4914">
        <w:rPr>
          <w:rFonts w:cstheme="minorHAnsi"/>
          <w:sz w:val="20"/>
          <w:szCs w:val="20"/>
        </w:rPr>
        <w:tab/>
      </w:r>
      <w:r w:rsidRPr="00BB4914">
        <w:rPr>
          <w:rFonts w:cstheme="minorHAnsi"/>
          <w:sz w:val="20"/>
          <w:szCs w:val="20"/>
          <w:u w:val="single"/>
        </w:rPr>
        <w:t>Odpolední svačina</w:t>
      </w:r>
      <w:proofErr w:type="gramStart"/>
      <w:r w:rsidRPr="00BB4914">
        <w:rPr>
          <w:rFonts w:cstheme="minorHAnsi"/>
          <w:sz w:val="20"/>
          <w:szCs w:val="20"/>
          <w:u w:val="single"/>
        </w:rPr>
        <w:tab/>
        <w:t xml:space="preserve">  21</w:t>
      </w:r>
      <w:proofErr w:type="gramEnd"/>
      <w:r w:rsidRPr="00BB4914">
        <w:rPr>
          <w:rFonts w:cstheme="minorHAnsi"/>
          <w:sz w:val="20"/>
          <w:szCs w:val="20"/>
          <w:u w:val="single"/>
        </w:rPr>
        <w:t>,- Kč</w:t>
      </w:r>
      <w:r w:rsidRPr="00BB4914">
        <w:rPr>
          <w:rFonts w:cstheme="minorHAnsi"/>
          <w:sz w:val="20"/>
          <w:szCs w:val="20"/>
          <w:u w:val="single"/>
        </w:rPr>
        <w:tab/>
      </w:r>
      <w:r w:rsidRPr="00BB4914">
        <w:rPr>
          <w:rFonts w:cstheme="minorHAnsi"/>
          <w:sz w:val="20"/>
          <w:szCs w:val="20"/>
          <w:u w:val="single"/>
        </w:rPr>
        <w:tab/>
      </w:r>
      <w:r w:rsidRPr="00BB4914">
        <w:rPr>
          <w:rFonts w:cstheme="minorHAnsi"/>
          <w:sz w:val="20"/>
          <w:szCs w:val="20"/>
          <w:u w:val="single"/>
        </w:rPr>
        <w:tab/>
      </w:r>
      <w:r w:rsidRPr="00BB4914">
        <w:rPr>
          <w:rFonts w:cstheme="minorHAnsi"/>
          <w:sz w:val="20"/>
          <w:szCs w:val="20"/>
          <w:u w:val="single"/>
        </w:rPr>
        <w:tab/>
        <w:t>Odpolední svačina</w:t>
      </w:r>
      <w:r w:rsidRPr="00BB4914">
        <w:rPr>
          <w:rFonts w:cstheme="minorHAnsi"/>
          <w:sz w:val="20"/>
          <w:szCs w:val="20"/>
          <w:u w:val="single"/>
        </w:rPr>
        <w:tab/>
        <w:t xml:space="preserve"> 21,-Kč</w:t>
      </w:r>
    </w:p>
    <w:p w14:paraId="1FF397A0" w14:textId="7657F0D6" w:rsidR="00C8025C" w:rsidRDefault="00C8025C" w:rsidP="00C8025C">
      <w:pPr>
        <w:spacing w:after="0" w:line="240" w:lineRule="auto"/>
        <w:ind w:firstLine="360"/>
        <w:jc w:val="both"/>
        <w:rPr>
          <w:rFonts w:cstheme="minorHAnsi"/>
          <w:b/>
          <w:bCs/>
          <w:sz w:val="20"/>
          <w:szCs w:val="20"/>
        </w:rPr>
      </w:pPr>
      <w:r w:rsidRPr="00BB4914">
        <w:rPr>
          <w:rFonts w:cstheme="minorHAnsi"/>
          <w:b/>
          <w:bCs/>
          <w:sz w:val="20"/>
          <w:szCs w:val="20"/>
        </w:rPr>
        <w:tab/>
        <w:t>Celkem</w:t>
      </w:r>
      <w:r w:rsidRPr="00BB4914">
        <w:rPr>
          <w:rFonts w:cstheme="minorHAnsi"/>
          <w:b/>
          <w:bCs/>
          <w:sz w:val="20"/>
          <w:szCs w:val="20"/>
        </w:rPr>
        <w:tab/>
      </w:r>
      <w:r w:rsidRPr="00BB4914">
        <w:rPr>
          <w:rFonts w:cstheme="minorHAnsi"/>
          <w:b/>
          <w:bCs/>
          <w:sz w:val="20"/>
          <w:szCs w:val="20"/>
        </w:rPr>
        <w:tab/>
        <w:t xml:space="preserve"> </w:t>
      </w:r>
      <w:proofErr w:type="gramStart"/>
      <w:r w:rsidRPr="00BB4914">
        <w:rPr>
          <w:rFonts w:cstheme="minorHAnsi"/>
          <w:b/>
          <w:bCs/>
          <w:sz w:val="20"/>
          <w:szCs w:val="20"/>
        </w:rPr>
        <w:tab/>
        <w:t xml:space="preserve">  87</w:t>
      </w:r>
      <w:proofErr w:type="gramEnd"/>
      <w:r w:rsidRPr="00BB4914">
        <w:rPr>
          <w:rFonts w:cstheme="minorHAnsi"/>
          <w:b/>
          <w:bCs/>
          <w:sz w:val="20"/>
          <w:szCs w:val="20"/>
        </w:rPr>
        <w:t>,- Kč</w:t>
      </w:r>
      <w:r w:rsidRPr="00BB4914">
        <w:rPr>
          <w:rFonts w:cstheme="minorHAnsi"/>
          <w:b/>
          <w:bCs/>
          <w:sz w:val="20"/>
          <w:szCs w:val="20"/>
        </w:rPr>
        <w:tab/>
      </w:r>
      <w:r w:rsidR="00A82173">
        <w:rPr>
          <w:rFonts w:cstheme="minorHAnsi"/>
          <w:b/>
          <w:bCs/>
          <w:sz w:val="20"/>
          <w:szCs w:val="20"/>
        </w:rPr>
        <w:tab/>
      </w:r>
      <w:r w:rsidRPr="00BB4914">
        <w:rPr>
          <w:rFonts w:cstheme="minorHAnsi"/>
          <w:sz w:val="20"/>
          <w:szCs w:val="20"/>
        </w:rPr>
        <w:tab/>
      </w:r>
      <w:r w:rsidRPr="00BB4914">
        <w:rPr>
          <w:rFonts w:cstheme="minorHAnsi"/>
          <w:b/>
          <w:bCs/>
          <w:sz w:val="20"/>
          <w:szCs w:val="20"/>
        </w:rPr>
        <w:tab/>
        <w:t>Celkem</w:t>
      </w:r>
      <w:r w:rsidRPr="00BB4914">
        <w:rPr>
          <w:rFonts w:cstheme="minorHAnsi"/>
          <w:b/>
          <w:bCs/>
          <w:sz w:val="20"/>
          <w:szCs w:val="20"/>
        </w:rPr>
        <w:tab/>
      </w:r>
      <w:r w:rsidRPr="00BB4914">
        <w:rPr>
          <w:rFonts w:cstheme="minorHAnsi"/>
          <w:b/>
          <w:bCs/>
          <w:sz w:val="20"/>
          <w:szCs w:val="20"/>
        </w:rPr>
        <w:tab/>
      </w:r>
      <w:r w:rsidRPr="00BB4914">
        <w:rPr>
          <w:rFonts w:cstheme="minorHAnsi"/>
          <w:b/>
          <w:bCs/>
          <w:sz w:val="20"/>
          <w:szCs w:val="20"/>
        </w:rPr>
        <w:tab/>
        <w:t xml:space="preserve"> 97,-Kč </w:t>
      </w:r>
    </w:p>
    <w:p w14:paraId="2D1BDD94" w14:textId="77777777" w:rsidR="00AE2DEA" w:rsidRPr="00835702" w:rsidRDefault="00AE2DEA" w:rsidP="00496E24">
      <w:pPr>
        <w:spacing w:after="0" w:line="240" w:lineRule="auto"/>
        <w:jc w:val="both"/>
        <w:rPr>
          <w:rFonts w:cstheme="minorHAnsi"/>
          <w:b/>
          <w:bCs/>
          <w:color w:val="000000" w:themeColor="text1"/>
        </w:rPr>
      </w:pPr>
    </w:p>
    <w:p w14:paraId="37F31F3D" w14:textId="3D5F972A" w:rsidR="00BA1A49" w:rsidRPr="00835702" w:rsidRDefault="003C5B9A" w:rsidP="00496E24">
      <w:pPr>
        <w:spacing w:after="0" w:line="240" w:lineRule="auto"/>
        <w:jc w:val="both"/>
        <w:rPr>
          <w:rFonts w:cstheme="minorHAnsi"/>
        </w:rPr>
      </w:pPr>
      <w:r w:rsidRPr="00835702">
        <w:rPr>
          <w:rFonts w:cstheme="minorHAnsi"/>
        </w:rPr>
        <w:t>Úplat</w:t>
      </w:r>
      <w:r w:rsidR="00BA1A49" w:rsidRPr="00835702">
        <w:rPr>
          <w:rFonts w:cstheme="minorHAnsi"/>
        </w:rPr>
        <w:t>a</w:t>
      </w:r>
      <w:r w:rsidRPr="00835702">
        <w:rPr>
          <w:rFonts w:cstheme="minorHAnsi"/>
        </w:rPr>
        <w:t xml:space="preserve"> za </w:t>
      </w:r>
      <w:r w:rsidRPr="00835702">
        <w:rPr>
          <w:rFonts w:cstheme="minorHAnsi"/>
          <w:b/>
        </w:rPr>
        <w:t>předškolní vzdělávání</w:t>
      </w:r>
      <w:r w:rsidR="00A14ABE" w:rsidRPr="00835702">
        <w:rPr>
          <w:rFonts w:cstheme="minorHAnsi"/>
        </w:rPr>
        <w:t xml:space="preserve"> </w:t>
      </w:r>
      <w:r w:rsidRPr="00835702">
        <w:rPr>
          <w:rFonts w:cstheme="minorHAnsi"/>
        </w:rPr>
        <w:t>a</w:t>
      </w:r>
      <w:r w:rsidR="00A14ABE" w:rsidRPr="00835702">
        <w:rPr>
          <w:rFonts w:cstheme="minorHAnsi"/>
        </w:rPr>
        <w:t xml:space="preserve"> </w:t>
      </w:r>
      <w:r w:rsidR="00A14ABE" w:rsidRPr="00835702">
        <w:rPr>
          <w:rFonts w:cstheme="minorHAnsi"/>
          <w:b/>
        </w:rPr>
        <w:t>záloh</w:t>
      </w:r>
      <w:r w:rsidR="00BA1A49" w:rsidRPr="00835702">
        <w:rPr>
          <w:rFonts w:cstheme="minorHAnsi"/>
          <w:b/>
        </w:rPr>
        <w:t>a</w:t>
      </w:r>
      <w:r w:rsidR="00A14ABE" w:rsidRPr="00835702">
        <w:rPr>
          <w:rFonts w:cstheme="minorHAnsi"/>
          <w:b/>
        </w:rPr>
        <w:t xml:space="preserve"> za</w:t>
      </w:r>
      <w:r w:rsidRPr="00835702">
        <w:rPr>
          <w:rFonts w:cstheme="minorHAnsi"/>
        </w:rPr>
        <w:t xml:space="preserve"> </w:t>
      </w:r>
      <w:r w:rsidRPr="00835702">
        <w:rPr>
          <w:rFonts w:cstheme="minorHAnsi"/>
          <w:b/>
        </w:rPr>
        <w:t>stravné</w:t>
      </w:r>
      <w:r w:rsidR="00BA1A49" w:rsidRPr="00835702">
        <w:rPr>
          <w:rFonts w:cstheme="minorHAnsi"/>
          <w:b/>
        </w:rPr>
        <w:t xml:space="preserve"> </w:t>
      </w:r>
      <w:r w:rsidR="00BA1A49" w:rsidRPr="00835702">
        <w:rPr>
          <w:rFonts w:cstheme="minorHAnsi"/>
        </w:rPr>
        <w:t>je splatná k </w:t>
      </w:r>
      <w:r w:rsidR="00BA1A49" w:rsidRPr="00835702">
        <w:rPr>
          <w:rFonts w:cstheme="minorHAnsi"/>
          <w:b/>
        </w:rPr>
        <w:t>15. dni předchozího měsíce</w:t>
      </w:r>
      <w:r w:rsidR="00BA1A49" w:rsidRPr="00835702">
        <w:rPr>
          <w:rFonts w:cstheme="minorHAnsi"/>
        </w:rPr>
        <w:t>.</w:t>
      </w:r>
    </w:p>
    <w:p w14:paraId="050231B8" w14:textId="77777777" w:rsidR="00BA1A49" w:rsidRPr="00835702" w:rsidRDefault="00BA1A49" w:rsidP="00496E24">
      <w:pPr>
        <w:pStyle w:val="Odstavecseseznamem"/>
        <w:numPr>
          <w:ilvl w:val="0"/>
          <w:numId w:val="10"/>
        </w:numPr>
        <w:spacing w:after="0" w:line="240" w:lineRule="auto"/>
        <w:jc w:val="both"/>
        <w:rPr>
          <w:rFonts w:cstheme="minorHAnsi"/>
        </w:rPr>
      </w:pPr>
      <w:r w:rsidRPr="00835702">
        <w:rPr>
          <w:rFonts w:cstheme="minorHAnsi"/>
        </w:rPr>
        <w:t>Úplatu za předškolní vzdělávání a zálohu za stravné j</w:t>
      </w:r>
      <w:r w:rsidR="003C5B9A" w:rsidRPr="00835702">
        <w:rPr>
          <w:rFonts w:cstheme="minorHAnsi"/>
        </w:rPr>
        <w:t xml:space="preserve">e </w:t>
      </w:r>
      <w:proofErr w:type="gramStart"/>
      <w:r w:rsidR="003C5B9A" w:rsidRPr="00835702">
        <w:rPr>
          <w:rFonts w:cstheme="minorHAnsi"/>
        </w:rPr>
        <w:t>možné</w:t>
      </w:r>
      <w:r w:rsidRPr="00835702">
        <w:rPr>
          <w:rFonts w:cstheme="minorHAnsi"/>
        </w:rPr>
        <w:t xml:space="preserve">  u</w:t>
      </w:r>
      <w:r w:rsidR="003C5B9A" w:rsidRPr="00835702">
        <w:rPr>
          <w:rFonts w:cstheme="minorHAnsi"/>
        </w:rPr>
        <w:t>hradit</w:t>
      </w:r>
      <w:proofErr w:type="gramEnd"/>
      <w:r w:rsidRPr="00835702">
        <w:rPr>
          <w:rFonts w:cstheme="minorHAnsi"/>
        </w:rPr>
        <w:t>:</w:t>
      </w:r>
    </w:p>
    <w:p w14:paraId="403A090E" w14:textId="77777777" w:rsidR="00BA1A49" w:rsidRPr="00835702" w:rsidRDefault="003C5B9A" w:rsidP="00496E24">
      <w:pPr>
        <w:pStyle w:val="Odstavecseseznamem"/>
        <w:numPr>
          <w:ilvl w:val="0"/>
          <w:numId w:val="31"/>
        </w:numPr>
        <w:spacing w:after="0" w:line="240" w:lineRule="auto"/>
        <w:jc w:val="both"/>
        <w:rPr>
          <w:rFonts w:cstheme="minorHAnsi"/>
        </w:rPr>
      </w:pPr>
      <w:r w:rsidRPr="00835702">
        <w:rPr>
          <w:rFonts w:cstheme="minorHAnsi"/>
          <w:b/>
        </w:rPr>
        <w:t xml:space="preserve">bezhotovostním převodem </w:t>
      </w:r>
      <w:r w:rsidR="00BA1A49" w:rsidRPr="00835702">
        <w:rPr>
          <w:rFonts w:cstheme="minorHAnsi"/>
          <w:b/>
        </w:rPr>
        <w:t>na</w:t>
      </w:r>
      <w:r w:rsidR="00A14ABE" w:rsidRPr="00835702">
        <w:rPr>
          <w:rFonts w:cstheme="minorHAnsi"/>
          <w:b/>
        </w:rPr>
        <w:t> </w:t>
      </w:r>
      <w:r w:rsidRPr="00835702">
        <w:rPr>
          <w:rFonts w:cstheme="minorHAnsi"/>
          <w:b/>
        </w:rPr>
        <w:t>úč</w:t>
      </w:r>
      <w:r w:rsidR="00BA1A49" w:rsidRPr="00835702">
        <w:rPr>
          <w:rFonts w:cstheme="minorHAnsi"/>
          <w:b/>
        </w:rPr>
        <w:t>e</w:t>
      </w:r>
      <w:r w:rsidRPr="00835702">
        <w:rPr>
          <w:rFonts w:cstheme="minorHAnsi"/>
          <w:b/>
        </w:rPr>
        <w:t>t</w:t>
      </w:r>
      <w:r w:rsidR="00BA1A49" w:rsidRPr="00835702">
        <w:rPr>
          <w:rFonts w:cstheme="minorHAnsi"/>
        </w:rPr>
        <w:t xml:space="preserve">: </w:t>
      </w:r>
      <w:r w:rsidR="00BA1A49" w:rsidRPr="00835702">
        <w:rPr>
          <w:rFonts w:cstheme="minorHAnsi"/>
          <w:b/>
        </w:rPr>
        <w:t>26 87 97 057 / 0300</w:t>
      </w:r>
    </w:p>
    <w:p w14:paraId="0D7A342F" w14:textId="77777777" w:rsidR="00CB1317" w:rsidRPr="00835702" w:rsidRDefault="00BA1A49" w:rsidP="00496E24">
      <w:pPr>
        <w:pStyle w:val="Odstavecseseznamem"/>
        <w:numPr>
          <w:ilvl w:val="0"/>
          <w:numId w:val="31"/>
        </w:numPr>
        <w:spacing w:after="0" w:line="240" w:lineRule="auto"/>
        <w:jc w:val="both"/>
        <w:rPr>
          <w:rFonts w:cstheme="minorHAnsi"/>
        </w:rPr>
      </w:pPr>
      <w:r w:rsidRPr="00835702">
        <w:rPr>
          <w:rFonts w:cstheme="minorHAnsi"/>
          <w:b/>
        </w:rPr>
        <w:t xml:space="preserve">v </w:t>
      </w:r>
      <w:r w:rsidR="00A14ABE" w:rsidRPr="00835702">
        <w:rPr>
          <w:rFonts w:cstheme="minorHAnsi"/>
          <w:b/>
        </w:rPr>
        <w:t>hotovosti</w:t>
      </w:r>
      <w:r w:rsidR="00A14ABE" w:rsidRPr="00835702">
        <w:rPr>
          <w:rFonts w:cstheme="minorHAnsi"/>
        </w:rPr>
        <w:t xml:space="preserve"> v kanceláři u účetní paní Petry Hebké,</w:t>
      </w:r>
      <w:r w:rsidR="003C7DB8" w:rsidRPr="00835702">
        <w:rPr>
          <w:rFonts w:cstheme="minorHAnsi"/>
        </w:rPr>
        <w:t xml:space="preserve"> tel.:</w:t>
      </w:r>
      <w:r w:rsidR="00A14ABE" w:rsidRPr="00835702">
        <w:rPr>
          <w:rFonts w:cstheme="minorHAnsi"/>
        </w:rPr>
        <w:t xml:space="preserve"> </w:t>
      </w:r>
      <w:r w:rsidR="00CB1317" w:rsidRPr="00835702">
        <w:rPr>
          <w:rFonts w:cstheme="minorHAnsi"/>
        </w:rPr>
        <w:t>491 610 326.</w:t>
      </w:r>
    </w:p>
    <w:p w14:paraId="24B0D118" w14:textId="04D29CF4" w:rsidR="00C34A33" w:rsidRDefault="006B6ADD" w:rsidP="00496E24">
      <w:pPr>
        <w:pStyle w:val="Odstavecseseznamem"/>
        <w:numPr>
          <w:ilvl w:val="0"/>
          <w:numId w:val="10"/>
        </w:numPr>
        <w:spacing w:after="0" w:line="240" w:lineRule="auto"/>
        <w:jc w:val="both"/>
        <w:rPr>
          <w:rFonts w:cstheme="minorHAnsi"/>
        </w:rPr>
      </w:pPr>
      <w:r w:rsidRPr="00835702">
        <w:rPr>
          <w:rFonts w:cstheme="minorHAnsi"/>
        </w:rPr>
        <w:t xml:space="preserve">Úplata za předškolní vzdělávání a stravování jsou pro rodiče povinné a opakované neuhrazení těchto plateb v MŠ je považováno za závažné porušení provozu MŠ a v konečném důsledku může být i důvodem pro ukončení docházky dítěte do MŠ (§35 odst. 1, písm. d, zák. č. 561/2004 Sb.). </w:t>
      </w:r>
    </w:p>
    <w:p w14:paraId="3AB52F32" w14:textId="7A0A2EAB" w:rsidR="00371DD6" w:rsidRPr="00A04DB3" w:rsidRDefault="000D735F" w:rsidP="00496E24">
      <w:pPr>
        <w:pStyle w:val="Odstavecseseznamem"/>
        <w:numPr>
          <w:ilvl w:val="0"/>
          <w:numId w:val="10"/>
        </w:numPr>
        <w:spacing w:after="0" w:line="240" w:lineRule="auto"/>
        <w:jc w:val="both"/>
        <w:rPr>
          <w:rFonts w:cstheme="minorHAnsi"/>
        </w:rPr>
      </w:pPr>
      <w:r w:rsidRPr="00A04DB3">
        <w:rPr>
          <w:rFonts w:cstheme="minorHAnsi"/>
        </w:rPr>
        <w:lastRenderedPageBreak/>
        <w:t>Úplatu za PV platí i děti, pro které je předškolní vzdělávání povinné</w:t>
      </w:r>
      <w:r w:rsidR="00562617">
        <w:rPr>
          <w:rFonts w:cstheme="minorHAnsi"/>
        </w:rPr>
        <w:t>. Úplata za PV se platí po celou docházku dítěte do MŠ</w:t>
      </w:r>
      <w:r w:rsidR="00F503CD">
        <w:rPr>
          <w:rFonts w:cstheme="minorHAnsi"/>
        </w:rPr>
        <w:t>, která končí k 31.8.</w:t>
      </w:r>
      <w:r w:rsidR="00562617">
        <w:rPr>
          <w:rFonts w:cstheme="minorHAnsi"/>
        </w:rPr>
        <w:t xml:space="preserve"> (</w:t>
      </w:r>
      <w:r w:rsidR="00993794">
        <w:rPr>
          <w:rFonts w:cstheme="minorHAnsi"/>
        </w:rPr>
        <w:t>bez ohledu na docházku dítěte o letních prázdninách)</w:t>
      </w:r>
      <w:r w:rsidR="008E6BAF">
        <w:rPr>
          <w:rFonts w:cstheme="minorHAnsi"/>
        </w:rPr>
        <w:t>.</w:t>
      </w:r>
    </w:p>
    <w:p w14:paraId="3FE506B0" w14:textId="52BA5088" w:rsidR="005F4490" w:rsidRPr="0023349A" w:rsidRDefault="00506C28" w:rsidP="00496E24">
      <w:pPr>
        <w:pStyle w:val="Odstavecseseznamem"/>
        <w:numPr>
          <w:ilvl w:val="0"/>
          <w:numId w:val="10"/>
        </w:numPr>
        <w:spacing w:after="0" w:line="240" w:lineRule="auto"/>
        <w:jc w:val="both"/>
        <w:rPr>
          <w:rFonts w:cstheme="minorHAnsi"/>
        </w:rPr>
      </w:pPr>
      <w:r w:rsidRPr="0023349A">
        <w:rPr>
          <w:rFonts w:cstheme="minorHAnsi"/>
        </w:rPr>
        <w:t xml:space="preserve">Pokud je dítěti nařízena karanténa a MŠ není uzavřena, jedná se o omluvenou absenci </w:t>
      </w:r>
      <w:r w:rsidR="00CB7425" w:rsidRPr="0023349A">
        <w:rPr>
          <w:rFonts w:cstheme="minorHAnsi"/>
        </w:rPr>
        <w:t xml:space="preserve">a úplata za PV se hradí. Pokud dojde k uzavření MŠ vlivem nařízení </w:t>
      </w:r>
      <w:proofErr w:type="spellStart"/>
      <w:r w:rsidR="00CB7425" w:rsidRPr="0023349A">
        <w:rPr>
          <w:rFonts w:cstheme="minorHAnsi"/>
        </w:rPr>
        <w:t>MZd</w:t>
      </w:r>
      <w:proofErr w:type="spellEnd"/>
      <w:r w:rsidR="00CB7425" w:rsidRPr="0023349A">
        <w:rPr>
          <w:rFonts w:cstheme="minorHAnsi"/>
        </w:rPr>
        <w:t xml:space="preserve"> či příslušnou KHS</w:t>
      </w:r>
      <w:r w:rsidR="00BA2613" w:rsidRPr="0023349A">
        <w:rPr>
          <w:rFonts w:cstheme="minorHAnsi"/>
        </w:rPr>
        <w:t>,</w:t>
      </w:r>
      <w:r w:rsidR="00CB7425" w:rsidRPr="0023349A">
        <w:rPr>
          <w:rFonts w:cstheme="minorHAnsi"/>
        </w:rPr>
        <w:t xml:space="preserve"> stanoví ředitel</w:t>
      </w:r>
      <w:r w:rsidR="00970EF0" w:rsidRPr="0023349A">
        <w:rPr>
          <w:rFonts w:cstheme="minorHAnsi"/>
        </w:rPr>
        <w:t xml:space="preserve">ka MŠ po dohodě se zřizovatelem maximální výši úplaty </w:t>
      </w:r>
      <w:r w:rsidR="00A91EAE" w:rsidRPr="0023349A">
        <w:rPr>
          <w:rFonts w:cstheme="minorHAnsi"/>
        </w:rPr>
        <w:t xml:space="preserve">poměrně poníženou podle délky omezení nebo přerušení provozu, je-li délka omezení nebo přerušení více než 5 dnů provozu, a to </w:t>
      </w:r>
      <w:proofErr w:type="gramStart"/>
      <w:r w:rsidR="00A91EAE" w:rsidRPr="0023349A">
        <w:rPr>
          <w:rFonts w:cstheme="minorHAnsi"/>
        </w:rPr>
        <w:t>i  v</w:t>
      </w:r>
      <w:proofErr w:type="gramEnd"/>
      <w:r w:rsidR="00A91EAE" w:rsidRPr="0023349A">
        <w:rPr>
          <w:rFonts w:cstheme="minorHAnsi"/>
        </w:rPr>
        <w:t> případě, že MŠ</w:t>
      </w:r>
      <w:r w:rsidR="000A0397" w:rsidRPr="0023349A">
        <w:rPr>
          <w:rFonts w:cstheme="minorHAnsi"/>
        </w:rPr>
        <w:t xml:space="preserve"> poskytuje vzdělávání distančním způsobem.</w:t>
      </w:r>
    </w:p>
    <w:p w14:paraId="06B83C9B" w14:textId="77777777" w:rsidR="005F4490" w:rsidRPr="00835702" w:rsidRDefault="005F4490" w:rsidP="00496E24">
      <w:pPr>
        <w:spacing w:after="0" w:line="240" w:lineRule="auto"/>
        <w:jc w:val="both"/>
        <w:rPr>
          <w:rFonts w:cstheme="minorHAnsi"/>
        </w:rPr>
      </w:pPr>
    </w:p>
    <w:p w14:paraId="24B675D6" w14:textId="70954925" w:rsidR="0070071F" w:rsidRPr="00835702" w:rsidRDefault="00A14ABE" w:rsidP="00496E24">
      <w:pPr>
        <w:pStyle w:val="Odstavecseseznamem"/>
        <w:numPr>
          <w:ilvl w:val="0"/>
          <w:numId w:val="11"/>
        </w:numPr>
        <w:spacing w:after="0" w:line="240" w:lineRule="auto"/>
        <w:rPr>
          <w:rFonts w:cstheme="minorHAnsi"/>
          <w:b/>
          <w:u w:val="single"/>
        </w:rPr>
      </w:pPr>
      <w:r w:rsidRPr="00835702">
        <w:rPr>
          <w:rFonts w:cstheme="minorHAnsi"/>
          <w:b/>
          <w:u w:val="single"/>
        </w:rPr>
        <w:t xml:space="preserve">Organizace školního stravování </w:t>
      </w:r>
    </w:p>
    <w:p w14:paraId="7541C118" w14:textId="24742B97" w:rsidR="00DA652C" w:rsidRPr="00835702" w:rsidRDefault="00672CCA" w:rsidP="00496E24">
      <w:pPr>
        <w:pStyle w:val="Odstavecseseznamem"/>
        <w:numPr>
          <w:ilvl w:val="0"/>
          <w:numId w:val="18"/>
        </w:numPr>
        <w:spacing w:after="0" w:line="240" w:lineRule="auto"/>
        <w:rPr>
          <w:rFonts w:cstheme="minorHAnsi"/>
        </w:rPr>
      </w:pPr>
      <w:r w:rsidRPr="00835702">
        <w:rPr>
          <w:rFonts w:cstheme="minorHAnsi"/>
        </w:rPr>
        <w:t xml:space="preserve">Školní stravování </w:t>
      </w:r>
      <w:r w:rsidR="00CF5E36" w:rsidRPr="00835702">
        <w:rPr>
          <w:rFonts w:cstheme="minorHAnsi"/>
        </w:rPr>
        <w:t xml:space="preserve">během školního roku zajišťuje </w:t>
      </w:r>
      <w:r w:rsidRPr="00835702">
        <w:rPr>
          <w:rFonts w:cstheme="minorHAnsi"/>
        </w:rPr>
        <w:t xml:space="preserve">Školní jídelna ZŠ V. Hejny v Červeném Kostelci. </w:t>
      </w:r>
      <w:r w:rsidR="00CF5E36" w:rsidRPr="00835702">
        <w:rPr>
          <w:rFonts w:cstheme="minorHAnsi"/>
        </w:rPr>
        <w:t>Školní stravování během letních prázdnin</w:t>
      </w:r>
      <w:r w:rsidR="00005118" w:rsidRPr="00835702">
        <w:rPr>
          <w:rFonts w:cstheme="minorHAnsi"/>
        </w:rPr>
        <w:t xml:space="preserve"> a během školních prázdniny během školního roku</w:t>
      </w:r>
      <w:r w:rsidR="00CF5E36" w:rsidRPr="00835702">
        <w:rPr>
          <w:rFonts w:cstheme="minorHAnsi"/>
        </w:rPr>
        <w:t xml:space="preserve"> zajišťuje Hospic Anežky České, Pro-Charitu s. r. o.</w:t>
      </w:r>
      <w:r w:rsidRPr="00835702">
        <w:rPr>
          <w:rFonts w:cstheme="minorHAnsi"/>
        </w:rPr>
        <w:t xml:space="preserve"> </w:t>
      </w:r>
      <w:r w:rsidR="009B60B1" w:rsidRPr="00835702">
        <w:rPr>
          <w:rFonts w:cstheme="minorHAnsi"/>
        </w:rPr>
        <w:t>Jídelníček je sestavován dle platných výživových norem a zásad zdravé výživy.</w:t>
      </w:r>
    </w:p>
    <w:p w14:paraId="17B90FCF" w14:textId="77777777" w:rsidR="00266917" w:rsidRPr="00835702" w:rsidRDefault="00266917" w:rsidP="00496E24">
      <w:pPr>
        <w:pStyle w:val="Odstavecseseznamem"/>
        <w:spacing w:after="0" w:line="240" w:lineRule="auto"/>
        <w:rPr>
          <w:rFonts w:cstheme="minorHAnsi"/>
        </w:rPr>
      </w:pPr>
    </w:p>
    <w:p w14:paraId="7699B552" w14:textId="77777777" w:rsidR="009B60B1" w:rsidRPr="00835702" w:rsidRDefault="00DC5C2A" w:rsidP="00496E24">
      <w:pPr>
        <w:pStyle w:val="Odstavecseseznamem"/>
        <w:numPr>
          <w:ilvl w:val="0"/>
          <w:numId w:val="18"/>
        </w:numPr>
        <w:spacing w:after="0" w:line="240" w:lineRule="auto"/>
        <w:rPr>
          <w:rFonts w:cstheme="minorHAnsi"/>
        </w:rPr>
      </w:pPr>
      <w:r w:rsidRPr="00835702">
        <w:rPr>
          <w:rFonts w:cstheme="minorHAnsi"/>
          <w:b/>
        </w:rPr>
        <w:t>V</w:t>
      </w:r>
      <w:r w:rsidR="009B60B1" w:rsidRPr="00835702">
        <w:rPr>
          <w:rFonts w:cstheme="minorHAnsi"/>
          <w:b/>
        </w:rPr>
        <w:t>ýdej jídla</w:t>
      </w:r>
      <w:r w:rsidR="009B60B1" w:rsidRPr="00835702">
        <w:rPr>
          <w:rFonts w:cstheme="minorHAnsi"/>
        </w:rPr>
        <w:t xml:space="preserve"> </w:t>
      </w:r>
    </w:p>
    <w:p w14:paraId="01CDF185" w14:textId="51A5558C" w:rsidR="00672CCA" w:rsidRPr="00835702" w:rsidRDefault="009B60B1" w:rsidP="00496E24">
      <w:pPr>
        <w:pStyle w:val="Odstavecseseznamem"/>
        <w:numPr>
          <w:ilvl w:val="0"/>
          <w:numId w:val="19"/>
        </w:numPr>
        <w:spacing w:after="0" w:line="240" w:lineRule="auto"/>
        <w:rPr>
          <w:rFonts w:cstheme="minorHAnsi"/>
        </w:rPr>
      </w:pPr>
      <w:r w:rsidRPr="00835702">
        <w:rPr>
          <w:rFonts w:cstheme="minorHAnsi"/>
        </w:rPr>
        <w:t>Dopolední svačina (DS)</w:t>
      </w:r>
      <w:r w:rsidRPr="00835702">
        <w:rPr>
          <w:rFonts w:cstheme="minorHAnsi"/>
        </w:rPr>
        <w:tab/>
      </w:r>
      <w:r w:rsidR="00FF394F" w:rsidRPr="00835702">
        <w:rPr>
          <w:rFonts w:cstheme="minorHAnsi"/>
        </w:rPr>
        <w:tab/>
      </w:r>
      <w:r w:rsidRPr="00835702">
        <w:rPr>
          <w:rFonts w:cstheme="minorHAnsi"/>
        </w:rPr>
        <w:t>8.</w:t>
      </w:r>
      <w:r w:rsidR="00EB6D34">
        <w:rPr>
          <w:rFonts w:cstheme="minorHAnsi"/>
        </w:rPr>
        <w:t>30</w:t>
      </w:r>
      <w:r w:rsidRPr="00835702">
        <w:rPr>
          <w:rFonts w:cstheme="minorHAnsi"/>
        </w:rPr>
        <w:t xml:space="preserve"> – 9.00</w:t>
      </w:r>
    </w:p>
    <w:p w14:paraId="54B72FFD" w14:textId="2EB5145C" w:rsidR="009B60B1" w:rsidRPr="00835702" w:rsidRDefault="009B60B1" w:rsidP="00496E24">
      <w:pPr>
        <w:pStyle w:val="Odstavecseseznamem"/>
        <w:numPr>
          <w:ilvl w:val="0"/>
          <w:numId w:val="19"/>
        </w:numPr>
        <w:spacing w:after="0" w:line="240" w:lineRule="auto"/>
        <w:rPr>
          <w:rFonts w:cstheme="minorHAnsi"/>
        </w:rPr>
      </w:pPr>
      <w:r w:rsidRPr="00835702">
        <w:rPr>
          <w:rFonts w:cstheme="minorHAnsi"/>
        </w:rPr>
        <w:t>Oběd (O)</w:t>
      </w:r>
      <w:r w:rsidRPr="00835702">
        <w:rPr>
          <w:rFonts w:cstheme="minorHAnsi"/>
        </w:rPr>
        <w:tab/>
      </w:r>
      <w:r w:rsidRPr="00835702">
        <w:rPr>
          <w:rFonts w:cstheme="minorHAnsi"/>
        </w:rPr>
        <w:tab/>
      </w:r>
      <w:r w:rsidRPr="00835702">
        <w:rPr>
          <w:rFonts w:cstheme="minorHAnsi"/>
        </w:rPr>
        <w:tab/>
      </w:r>
      <w:r w:rsidR="00FF394F" w:rsidRPr="00835702">
        <w:rPr>
          <w:rFonts w:cstheme="minorHAnsi"/>
        </w:rPr>
        <w:tab/>
      </w:r>
      <w:r w:rsidRPr="00835702">
        <w:rPr>
          <w:rFonts w:cstheme="minorHAnsi"/>
        </w:rPr>
        <w:t>11.</w:t>
      </w:r>
      <w:r w:rsidR="0040520B">
        <w:rPr>
          <w:rFonts w:cstheme="minorHAnsi"/>
        </w:rPr>
        <w:t>45</w:t>
      </w:r>
    </w:p>
    <w:p w14:paraId="67A18A10" w14:textId="77777777" w:rsidR="00266917" w:rsidRPr="00835702" w:rsidRDefault="009B60B1" w:rsidP="00496E24">
      <w:pPr>
        <w:pStyle w:val="Odstavecseseznamem"/>
        <w:numPr>
          <w:ilvl w:val="0"/>
          <w:numId w:val="19"/>
        </w:numPr>
        <w:spacing w:after="0" w:line="240" w:lineRule="auto"/>
        <w:rPr>
          <w:rFonts w:cstheme="minorHAnsi"/>
        </w:rPr>
      </w:pPr>
      <w:r w:rsidRPr="00835702">
        <w:rPr>
          <w:rFonts w:cstheme="minorHAnsi"/>
        </w:rPr>
        <w:t>Odpolední svačina (OS)</w:t>
      </w:r>
      <w:r w:rsidRPr="00835702">
        <w:rPr>
          <w:rFonts w:cstheme="minorHAnsi"/>
        </w:rPr>
        <w:tab/>
      </w:r>
      <w:r w:rsidR="00FF394F" w:rsidRPr="00835702">
        <w:rPr>
          <w:rFonts w:cstheme="minorHAnsi"/>
        </w:rPr>
        <w:tab/>
      </w:r>
      <w:r w:rsidRPr="00835702">
        <w:rPr>
          <w:rFonts w:cstheme="minorHAnsi"/>
        </w:rPr>
        <w:t xml:space="preserve">14.00 </w:t>
      </w:r>
    </w:p>
    <w:p w14:paraId="5C0FDE83" w14:textId="76E73FC0" w:rsidR="009B60B1" w:rsidRPr="00835702" w:rsidRDefault="009B60B1" w:rsidP="00496E24">
      <w:pPr>
        <w:pStyle w:val="Odstavecseseznamem"/>
        <w:spacing w:after="0" w:line="240" w:lineRule="auto"/>
        <w:ind w:left="1080"/>
        <w:rPr>
          <w:rFonts w:cstheme="minorHAnsi"/>
        </w:rPr>
      </w:pPr>
      <w:r w:rsidRPr="00835702">
        <w:rPr>
          <w:rFonts w:cstheme="minorHAnsi"/>
        </w:rPr>
        <w:tab/>
      </w:r>
    </w:p>
    <w:p w14:paraId="2BC26FF9" w14:textId="6496DBEB" w:rsidR="00922838" w:rsidRPr="00835702" w:rsidRDefault="008C7F5A" w:rsidP="00496E24">
      <w:pPr>
        <w:pStyle w:val="Odstavecseseznamem"/>
        <w:numPr>
          <w:ilvl w:val="0"/>
          <w:numId w:val="18"/>
        </w:numPr>
        <w:spacing w:after="0" w:line="240" w:lineRule="auto"/>
        <w:rPr>
          <w:rFonts w:cstheme="minorHAnsi"/>
        </w:rPr>
      </w:pPr>
      <w:r w:rsidRPr="00835702">
        <w:rPr>
          <w:rFonts w:cstheme="minorHAnsi"/>
          <w:b/>
        </w:rPr>
        <w:t>O</w:t>
      </w:r>
      <w:r w:rsidR="00DA652C" w:rsidRPr="00835702">
        <w:rPr>
          <w:rFonts w:cstheme="minorHAnsi"/>
          <w:b/>
        </w:rPr>
        <w:t>dhlašová</w:t>
      </w:r>
      <w:r w:rsidRPr="00835702">
        <w:rPr>
          <w:rFonts w:cstheme="minorHAnsi"/>
          <w:b/>
        </w:rPr>
        <w:t>ní dětí</w:t>
      </w:r>
      <w:r w:rsidR="00DA652C" w:rsidRPr="00835702">
        <w:rPr>
          <w:rFonts w:cstheme="minorHAnsi"/>
          <w:b/>
        </w:rPr>
        <w:t xml:space="preserve"> </w:t>
      </w:r>
    </w:p>
    <w:p w14:paraId="662FA24E" w14:textId="0A7FADC7" w:rsidR="009B329F" w:rsidRPr="00835702" w:rsidRDefault="009B329F" w:rsidP="00496E24">
      <w:pPr>
        <w:pStyle w:val="Odstavecseseznamem"/>
        <w:numPr>
          <w:ilvl w:val="0"/>
          <w:numId w:val="44"/>
        </w:numPr>
        <w:spacing w:after="0" w:line="240" w:lineRule="auto"/>
        <w:rPr>
          <w:rFonts w:cstheme="minorHAnsi"/>
        </w:rPr>
      </w:pPr>
      <w:r w:rsidRPr="00835702">
        <w:rPr>
          <w:rFonts w:cstheme="minorHAnsi"/>
          <w:b/>
          <w:bCs/>
        </w:rPr>
        <w:t>Odhlásit dítě</w:t>
      </w:r>
      <w:r w:rsidRPr="00835702">
        <w:rPr>
          <w:rFonts w:cstheme="minorHAnsi"/>
        </w:rPr>
        <w:t xml:space="preserve"> ze stravování lze nejdéle do 9.00 hod. předchozího dne. </w:t>
      </w:r>
      <w:r w:rsidRPr="00835702">
        <w:rPr>
          <w:rFonts w:cstheme="minorHAnsi"/>
          <w:b/>
          <w:bCs/>
        </w:rPr>
        <w:t xml:space="preserve">První </w:t>
      </w:r>
      <w:r w:rsidRPr="00835702">
        <w:rPr>
          <w:rFonts w:cstheme="minorHAnsi"/>
        </w:rPr>
        <w:t xml:space="preserve">den nemoci (neplánovaná nepřítomnost) si mohou zákonní zástupci jídlo vyzvednout do vlastních jídlonosičů od 11.20 </w:t>
      </w:r>
      <w:proofErr w:type="gramStart"/>
      <w:r w:rsidRPr="00835702">
        <w:rPr>
          <w:rFonts w:cstheme="minorHAnsi"/>
        </w:rPr>
        <w:t>do  12.00</w:t>
      </w:r>
      <w:proofErr w:type="gramEnd"/>
      <w:r w:rsidRPr="00835702">
        <w:rPr>
          <w:rFonts w:cstheme="minorHAnsi"/>
        </w:rPr>
        <w:t xml:space="preserve"> hodin ve výdejně MŠ. Na ostatní dny nemoci je nutné dítě ze stravování odhlásit, jinak bude zákonnému zástupci účtována cena včetně režijních nákladů.</w:t>
      </w:r>
    </w:p>
    <w:p w14:paraId="777A955C" w14:textId="5598F721" w:rsidR="009B329F" w:rsidRPr="00835702" w:rsidRDefault="00266917" w:rsidP="00496E24">
      <w:pPr>
        <w:pStyle w:val="Odstavecseseznamem"/>
        <w:numPr>
          <w:ilvl w:val="0"/>
          <w:numId w:val="44"/>
        </w:numPr>
        <w:spacing w:after="0" w:line="240" w:lineRule="auto"/>
        <w:rPr>
          <w:rFonts w:cstheme="minorHAnsi"/>
        </w:rPr>
      </w:pPr>
      <w:r w:rsidRPr="00835702">
        <w:rPr>
          <w:rFonts w:cstheme="minorHAnsi"/>
        </w:rPr>
        <w:t>Pokud zákonný zástupce dítě neodhlásí, je dítě automaticky ke stravě přihlášeno</w:t>
      </w:r>
      <w:r w:rsidR="003722D8">
        <w:rPr>
          <w:rFonts w:cstheme="minorHAnsi"/>
        </w:rPr>
        <w:t>.</w:t>
      </w:r>
    </w:p>
    <w:p w14:paraId="064468D1" w14:textId="77777777" w:rsidR="004120AA" w:rsidRPr="00835702" w:rsidRDefault="004120AA" w:rsidP="00496E24">
      <w:pPr>
        <w:spacing w:after="0" w:line="240" w:lineRule="auto"/>
        <w:rPr>
          <w:rFonts w:cstheme="minorHAnsi"/>
        </w:rPr>
      </w:pPr>
    </w:p>
    <w:p w14:paraId="408793FA" w14:textId="158B8BD5" w:rsidR="00427C34" w:rsidRPr="00835702" w:rsidRDefault="004877FD" w:rsidP="00496E24">
      <w:pPr>
        <w:pStyle w:val="Odstavecseseznamem"/>
        <w:numPr>
          <w:ilvl w:val="0"/>
          <w:numId w:val="11"/>
        </w:numPr>
        <w:spacing w:after="0" w:line="240" w:lineRule="auto"/>
        <w:rPr>
          <w:rFonts w:cstheme="minorHAnsi"/>
          <w:b/>
          <w:u w:val="single"/>
        </w:rPr>
      </w:pPr>
      <w:r w:rsidRPr="00835702">
        <w:rPr>
          <w:rFonts w:cstheme="minorHAnsi"/>
          <w:b/>
          <w:u w:val="single"/>
        </w:rPr>
        <w:t xml:space="preserve">Práva </w:t>
      </w:r>
      <w:r w:rsidR="00427C34" w:rsidRPr="00835702">
        <w:rPr>
          <w:rFonts w:cstheme="minorHAnsi"/>
          <w:b/>
          <w:u w:val="single"/>
        </w:rPr>
        <w:t xml:space="preserve">a povinnosti </w:t>
      </w:r>
      <w:r w:rsidRPr="00835702">
        <w:rPr>
          <w:rFonts w:cstheme="minorHAnsi"/>
          <w:b/>
          <w:u w:val="single"/>
        </w:rPr>
        <w:t>zákonných zástupců</w:t>
      </w:r>
      <w:r w:rsidR="00427C34" w:rsidRPr="00835702">
        <w:rPr>
          <w:rFonts w:cstheme="minorHAnsi"/>
          <w:b/>
        </w:rPr>
        <w:tab/>
      </w:r>
    </w:p>
    <w:p w14:paraId="4BDE210B" w14:textId="67EE8891" w:rsidR="00AE430A" w:rsidRPr="00835702" w:rsidRDefault="00F542FD" w:rsidP="00496E24">
      <w:pPr>
        <w:pStyle w:val="Odstavecseseznamem"/>
        <w:numPr>
          <w:ilvl w:val="0"/>
          <w:numId w:val="18"/>
        </w:numPr>
        <w:spacing w:after="0" w:line="240" w:lineRule="auto"/>
        <w:rPr>
          <w:rFonts w:cstheme="minorHAnsi"/>
          <w:b/>
        </w:rPr>
      </w:pPr>
      <w:r w:rsidRPr="00835702">
        <w:rPr>
          <w:rFonts w:cstheme="minorHAnsi"/>
          <w:b/>
        </w:rPr>
        <w:t>Z</w:t>
      </w:r>
      <w:r w:rsidR="00427C34" w:rsidRPr="00835702">
        <w:rPr>
          <w:rFonts w:cstheme="minorHAnsi"/>
          <w:b/>
        </w:rPr>
        <w:t>ákonní zástupci mají právo:</w:t>
      </w:r>
    </w:p>
    <w:p w14:paraId="62272CFF" w14:textId="44FA1C22" w:rsidR="004877FD" w:rsidRPr="00835702" w:rsidRDefault="00BA22B7" w:rsidP="00496E24">
      <w:pPr>
        <w:pStyle w:val="Odstavecseseznamem"/>
        <w:numPr>
          <w:ilvl w:val="0"/>
          <w:numId w:val="20"/>
        </w:numPr>
        <w:spacing w:after="0" w:line="240" w:lineRule="auto"/>
        <w:rPr>
          <w:rFonts w:cstheme="minorHAnsi"/>
        </w:rPr>
      </w:pPr>
      <w:r w:rsidRPr="00835702">
        <w:rPr>
          <w:rFonts w:cstheme="minorHAnsi"/>
        </w:rPr>
        <w:t>n</w:t>
      </w:r>
      <w:r w:rsidR="004877FD" w:rsidRPr="00835702">
        <w:rPr>
          <w:rFonts w:cstheme="minorHAnsi"/>
        </w:rPr>
        <w:t>a diskrétnost a ochranu informací týkajících se jejich osobního a rodinného života</w:t>
      </w:r>
    </w:p>
    <w:p w14:paraId="4A162F0D" w14:textId="4CDAFAAA" w:rsidR="00E458F5" w:rsidRPr="00835702" w:rsidRDefault="00E458F5" w:rsidP="00496E24">
      <w:pPr>
        <w:pStyle w:val="Odstavecseseznamem"/>
        <w:numPr>
          <w:ilvl w:val="0"/>
          <w:numId w:val="20"/>
        </w:numPr>
        <w:spacing w:after="0" w:line="240" w:lineRule="auto"/>
        <w:rPr>
          <w:rFonts w:cstheme="minorHAnsi"/>
        </w:rPr>
      </w:pPr>
      <w:r w:rsidRPr="00835702">
        <w:rPr>
          <w:rFonts w:cstheme="minorHAnsi"/>
        </w:rPr>
        <w:t>být seznámeni s dokumentací MŠ</w:t>
      </w:r>
    </w:p>
    <w:p w14:paraId="13F62880" w14:textId="1262D509" w:rsidR="004877FD" w:rsidRPr="00835702" w:rsidRDefault="00BA22B7" w:rsidP="00496E24">
      <w:pPr>
        <w:pStyle w:val="Odstavecseseznamem"/>
        <w:numPr>
          <w:ilvl w:val="0"/>
          <w:numId w:val="20"/>
        </w:numPr>
        <w:spacing w:after="0" w:line="240" w:lineRule="auto"/>
        <w:rPr>
          <w:rFonts w:cstheme="minorHAnsi"/>
        </w:rPr>
      </w:pPr>
      <w:r w:rsidRPr="00835702">
        <w:rPr>
          <w:rFonts w:cstheme="minorHAnsi"/>
        </w:rPr>
        <w:t>p</w:t>
      </w:r>
      <w:r w:rsidR="004877FD" w:rsidRPr="00835702">
        <w:rPr>
          <w:rFonts w:cstheme="minorHAnsi"/>
        </w:rPr>
        <w:t xml:space="preserve">o dohodě </w:t>
      </w:r>
      <w:r w:rsidR="007B76C4" w:rsidRPr="00835702">
        <w:rPr>
          <w:rFonts w:cstheme="minorHAnsi"/>
        </w:rPr>
        <w:t>s učitelkou být přítomni výchovně vzdělávacím činnostem ve třídě</w:t>
      </w:r>
      <w:r w:rsidR="004355FF" w:rsidRPr="00835702">
        <w:rPr>
          <w:rFonts w:cstheme="minorHAnsi"/>
        </w:rPr>
        <w:t>, přičemž účast zákonného zástupce nesmí narušovat organizaci</w:t>
      </w:r>
      <w:r w:rsidR="00C01DB2" w:rsidRPr="00835702">
        <w:rPr>
          <w:rFonts w:cstheme="minorHAnsi"/>
        </w:rPr>
        <w:t xml:space="preserve"> programu a narušovat bezpečí a zdraví dětí</w:t>
      </w:r>
    </w:p>
    <w:p w14:paraId="657C859F" w14:textId="2548FC52" w:rsidR="007B76C4" w:rsidRPr="00835702" w:rsidRDefault="00BA22B7" w:rsidP="00496E24">
      <w:pPr>
        <w:pStyle w:val="Odstavecseseznamem"/>
        <w:numPr>
          <w:ilvl w:val="0"/>
          <w:numId w:val="20"/>
        </w:numPr>
        <w:spacing w:after="0" w:line="240" w:lineRule="auto"/>
        <w:rPr>
          <w:rFonts w:cstheme="minorHAnsi"/>
        </w:rPr>
      </w:pPr>
      <w:r w:rsidRPr="00835702">
        <w:rPr>
          <w:rFonts w:cstheme="minorHAnsi"/>
        </w:rPr>
        <w:t>k</w:t>
      </w:r>
      <w:r w:rsidR="007B76C4" w:rsidRPr="00835702">
        <w:rPr>
          <w:rFonts w:cstheme="minorHAnsi"/>
        </w:rPr>
        <w:t>onzultovat výchovné i jiné problémy svého dítěte s učitelkou nebo ředitelkou školy</w:t>
      </w:r>
      <w:r w:rsidR="00BC7472">
        <w:rPr>
          <w:rFonts w:cstheme="minorHAnsi"/>
        </w:rPr>
        <w:t>.</w:t>
      </w:r>
    </w:p>
    <w:p w14:paraId="751F1DC5" w14:textId="765BEAEE" w:rsidR="007B76C4" w:rsidRPr="00835702" w:rsidRDefault="00B035D3" w:rsidP="00496E24">
      <w:pPr>
        <w:pStyle w:val="Odstavecseseznamem"/>
        <w:numPr>
          <w:ilvl w:val="0"/>
          <w:numId w:val="20"/>
        </w:numPr>
        <w:spacing w:after="0" w:line="240" w:lineRule="auto"/>
        <w:rPr>
          <w:rFonts w:cstheme="minorHAnsi"/>
        </w:rPr>
      </w:pPr>
      <w:r w:rsidRPr="00835702">
        <w:rPr>
          <w:rFonts w:cstheme="minorHAnsi"/>
        </w:rPr>
        <w:t xml:space="preserve">informovat se o veškerém dění v MŠ a </w:t>
      </w:r>
      <w:r w:rsidR="00BA22B7" w:rsidRPr="00835702">
        <w:rPr>
          <w:rFonts w:cstheme="minorHAnsi"/>
        </w:rPr>
        <w:t>p</w:t>
      </w:r>
      <w:r w:rsidR="007B76C4" w:rsidRPr="00835702">
        <w:rPr>
          <w:rFonts w:cstheme="minorHAnsi"/>
        </w:rPr>
        <w:t>řispívat svými nápady a náměty k obohacení výchovného programu školy</w:t>
      </w:r>
    </w:p>
    <w:p w14:paraId="45C5F5D1" w14:textId="4D55FFBC" w:rsidR="007B76C4" w:rsidRPr="00835702" w:rsidRDefault="00C0511B" w:rsidP="00496E24">
      <w:pPr>
        <w:pStyle w:val="Odstavecseseznamem"/>
        <w:numPr>
          <w:ilvl w:val="0"/>
          <w:numId w:val="20"/>
        </w:numPr>
        <w:spacing w:after="0" w:line="240" w:lineRule="auto"/>
        <w:rPr>
          <w:rFonts w:cstheme="minorHAnsi"/>
        </w:rPr>
      </w:pPr>
      <w:r w:rsidRPr="00835702">
        <w:rPr>
          <w:rFonts w:cstheme="minorHAnsi"/>
        </w:rPr>
        <w:t xml:space="preserve">podávat návrhy </w:t>
      </w:r>
      <w:r w:rsidR="005C759B" w:rsidRPr="00835702">
        <w:rPr>
          <w:rFonts w:cstheme="minorHAnsi"/>
        </w:rPr>
        <w:t xml:space="preserve">na doplnění </w:t>
      </w:r>
      <w:r w:rsidR="007B76C4" w:rsidRPr="00835702">
        <w:rPr>
          <w:rFonts w:cstheme="minorHAnsi"/>
        </w:rPr>
        <w:t>školn</w:t>
      </w:r>
      <w:r w:rsidRPr="00835702">
        <w:rPr>
          <w:rFonts w:cstheme="minorHAnsi"/>
        </w:rPr>
        <w:t>í</w:t>
      </w:r>
      <w:r w:rsidR="005C759B" w:rsidRPr="00835702">
        <w:rPr>
          <w:rFonts w:cstheme="minorHAnsi"/>
        </w:rPr>
        <w:t>ho</w:t>
      </w:r>
      <w:r w:rsidR="007B76C4" w:rsidRPr="00835702">
        <w:rPr>
          <w:rFonts w:cstheme="minorHAnsi"/>
        </w:rPr>
        <w:t xml:space="preserve"> řádu</w:t>
      </w:r>
    </w:p>
    <w:p w14:paraId="56743874" w14:textId="1DF06F67" w:rsidR="007B76C4" w:rsidRPr="00835702" w:rsidRDefault="00BA22B7" w:rsidP="00496E24">
      <w:pPr>
        <w:pStyle w:val="Odstavecseseznamem"/>
        <w:numPr>
          <w:ilvl w:val="0"/>
          <w:numId w:val="20"/>
        </w:numPr>
        <w:spacing w:after="0" w:line="240" w:lineRule="auto"/>
        <w:rPr>
          <w:rFonts w:cstheme="minorHAnsi"/>
        </w:rPr>
      </w:pPr>
      <w:r w:rsidRPr="00835702">
        <w:rPr>
          <w:rFonts w:cstheme="minorHAnsi"/>
        </w:rPr>
        <w:t>p</w:t>
      </w:r>
      <w:r w:rsidR="007B76C4" w:rsidRPr="00835702">
        <w:rPr>
          <w:rFonts w:cstheme="minorHAnsi"/>
        </w:rPr>
        <w:t>rojevit jakékoliv připomínky k provozu MŠ – u ředitelky nebo třídní učitelky</w:t>
      </w:r>
    </w:p>
    <w:p w14:paraId="2BEE7D17" w14:textId="3E61A0BA" w:rsidR="00716DDA" w:rsidRPr="00835702" w:rsidRDefault="00BE68AA" w:rsidP="00496E24">
      <w:pPr>
        <w:pStyle w:val="Odstavecseseznamem"/>
        <w:numPr>
          <w:ilvl w:val="0"/>
          <w:numId w:val="20"/>
        </w:numPr>
        <w:spacing w:after="0" w:line="240" w:lineRule="auto"/>
        <w:rPr>
          <w:rFonts w:cstheme="minorHAnsi"/>
        </w:rPr>
      </w:pPr>
      <w:r w:rsidRPr="00835702">
        <w:rPr>
          <w:rFonts w:cstheme="minorHAnsi"/>
        </w:rPr>
        <w:t>na vytváření podmínek ze strany mateřské školy, na dodržování zásad osobní hygieny</w:t>
      </w:r>
    </w:p>
    <w:p w14:paraId="2C5C8304" w14:textId="77777777" w:rsidR="00362DB0" w:rsidRPr="00835702" w:rsidRDefault="00362DB0" w:rsidP="00496E24">
      <w:pPr>
        <w:spacing w:after="0" w:line="240" w:lineRule="auto"/>
        <w:rPr>
          <w:rFonts w:cstheme="minorHAnsi"/>
        </w:rPr>
      </w:pPr>
    </w:p>
    <w:p w14:paraId="61781B0F" w14:textId="52420642" w:rsidR="00427C34" w:rsidRPr="00835702" w:rsidRDefault="00F542FD" w:rsidP="00496E24">
      <w:pPr>
        <w:pStyle w:val="Odstavecseseznamem"/>
        <w:numPr>
          <w:ilvl w:val="0"/>
          <w:numId w:val="18"/>
        </w:numPr>
        <w:spacing w:after="0" w:line="240" w:lineRule="auto"/>
        <w:rPr>
          <w:rFonts w:cstheme="minorHAnsi"/>
        </w:rPr>
      </w:pPr>
      <w:r w:rsidRPr="00835702">
        <w:rPr>
          <w:rFonts w:cstheme="minorHAnsi"/>
          <w:b/>
        </w:rPr>
        <w:t>Z</w:t>
      </w:r>
      <w:r w:rsidR="00427C34" w:rsidRPr="00835702">
        <w:rPr>
          <w:rFonts w:cstheme="minorHAnsi"/>
          <w:b/>
        </w:rPr>
        <w:t>ákonní zástupci mají povinnost:</w:t>
      </w:r>
    </w:p>
    <w:p w14:paraId="57B2F447" w14:textId="32BBAA0A" w:rsidR="00CA6163" w:rsidRPr="00835702" w:rsidRDefault="00BA22B7" w:rsidP="00496E24">
      <w:pPr>
        <w:pStyle w:val="Odstavecseseznamem"/>
        <w:numPr>
          <w:ilvl w:val="0"/>
          <w:numId w:val="21"/>
        </w:numPr>
        <w:spacing w:after="0" w:line="240" w:lineRule="auto"/>
        <w:rPr>
          <w:rFonts w:cstheme="minorHAnsi"/>
        </w:rPr>
      </w:pPr>
      <w:r w:rsidRPr="00835702">
        <w:rPr>
          <w:rFonts w:cstheme="minorHAnsi"/>
        </w:rPr>
        <w:t>z</w:t>
      </w:r>
      <w:r w:rsidR="00CA6163" w:rsidRPr="00835702">
        <w:rPr>
          <w:rFonts w:cstheme="minorHAnsi"/>
        </w:rPr>
        <w:t>ajistit, aby přihlášené dítě docházelo řádně do MŠ a bylo předáno osobně učitelce</w:t>
      </w:r>
    </w:p>
    <w:p w14:paraId="6477109B" w14:textId="1A8A2978" w:rsidR="00C238D9" w:rsidRPr="00835702" w:rsidRDefault="00C238D9" w:rsidP="00496E24">
      <w:pPr>
        <w:pStyle w:val="Odstavecseseznamem"/>
        <w:numPr>
          <w:ilvl w:val="0"/>
          <w:numId w:val="21"/>
        </w:numPr>
        <w:spacing w:after="0" w:line="240" w:lineRule="auto"/>
        <w:rPr>
          <w:rFonts w:cstheme="minorHAnsi"/>
        </w:rPr>
      </w:pPr>
      <w:r w:rsidRPr="00835702">
        <w:rPr>
          <w:rFonts w:cstheme="minorHAnsi"/>
        </w:rPr>
        <w:t>předat do MŠ jen dítě zcela zdravé</w:t>
      </w:r>
    </w:p>
    <w:p w14:paraId="7403BF7B" w14:textId="3E855FE4" w:rsidR="00CA6163" w:rsidRPr="00835702" w:rsidRDefault="00BA22B7" w:rsidP="00496E24">
      <w:pPr>
        <w:pStyle w:val="Odstavecseseznamem"/>
        <w:numPr>
          <w:ilvl w:val="0"/>
          <w:numId w:val="21"/>
        </w:numPr>
        <w:spacing w:after="0" w:line="240" w:lineRule="auto"/>
        <w:rPr>
          <w:rFonts w:cstheme="minorHAnsi"/>
        </w:rPr>
      </w:pPr>
      <w:r w:rsidRPr="00835702">
        <w:rPr>
          <w:rFonts w:cstheme="minorHAnsi"/>
        </w:rPr>
        <w:t>n</w:t>
      </w:r>
      <w:r w:rsidR="00CA6163" w:rsidRPr="00835702">
        <w:rPr>
          <w:rFonts w:cstheme="minorHAnsi"/>
        </w:rPr>
        <w:t>ahlásit nepřítomnost dítěte</w:t>
      </w:r>
      <w:r w:rsidR="00C238D9" w:rsidRPr="00835702">
        <w:rPr>
          <w:rFonts w:cstheme="minorHAnsi"/>
        </w:rPr>
        <w:t xml:space="preserve"> a její důvody</w:t>
      </w:r>
    </w:p>
    <w:p w14:paraId="1DBC9382" w14:textId="5AE9DC1D" w:rsidR="003A333C" w:rsidRPr="00835702" w:rsidRDefault="003A333C" w:rsidP="00496E24">
      <w:pPr>
        <w:pStyle w:val="Odstavecseseznamem"/>
        <w:numPr>
          <w:ilvl w:val="0"/>
          <w:numId w:val="21"/>
        </w:numPr>
        <w:spacing w:after="0" w:line="240" w:lineRule="auto"/>
        <w:rPr>
          <w:rFonts w:cstheme="minorHAnsi"/>
        </w:rPr>
      </w:pPr>
      <w:r w:rsidRPr="00835702">
        <w:rPr>
          <w:rFonts w:cstheme="minorHAnsi"/>
        </w:rPr>
        <w:t>ohlásit výskyt infekčního onemocnění</w:t>
      </w:r>
    </w:p>
    <w:p w14:paraId="77A05426" w14:textId="4460F876" w:rsidR="00C93163" w:rsidRPr="00835702" w:rsidRDefault="00C93163" w:rsidP="00496E24">
      <w:pPr>
        <w:pStyle w:val="Odstavecseseznamem"/>
        <w:numPr>
          <w:ilvl w:val="0"/>
          <w:numId w:val="21"/>
        </w:numPr>
        <w:spacing w:after="0" w:line="240" w:lineRule="auto"/>
        <w:rPr>
          <w:rFonts w:cstheme="minorHAnsi"/>
        </w:rPr>
      </w:pPr>
      <w:r w:rsidRPr="00835702">
        <w:rPr>
          <w:rFonts w:cstheme="minorHAnsi"/>
        </w:rPr>
        <w:t xml:space="preserve">informovat MŠ o </w:t>
      </w:r>
      <w:r w:rsidR="006F6495" w:rsidRPr="00835702">
        <w:rPr>
          <w:rFonts w:cstheme="minorHAnsi"/>
        </w:rPr>
        <w:t xml:space="preserve">změně zdravotní způsobilosti, </w:t>
      </w:r>
      <w:r w:rsidRPr="00835702">
        <w:rPr>
          <w:rFonts w:cstheme="minorHAnsi"/>
        </w:rPr>
        <w:t xml:space="preserve">zdravotních obtížích </w:t>
      </w:r>
      <w:r w:rsidR="006F6495" w:rsidRPr="00835702">
        <w:rPr>
          <w:rFonts w:cstheme="minorHAnsi"/>
        </w:rPr>
        <w:t xml:space="preserve">dítěte </w:t>
      </w:r>
      <w:r w:rsidRPr="00835702">
        <w:rPr>
          <w:rFonts w:cstheme="minorHAnsi"/>
        </w:rPr>
        <w:t>nebo jiných závažných skutečnostech o dítěti, které by mohly mít vliv na průběh vzdělávání dítěte v MŠ</w:t>
      </w:r>
    </w:p>
    <w:p w14:paraId="5CC92A8B" w14:textId="77777777" w:rsidR="00B7554E" w:rsidRPr="00835702" w:rsidRDefault="00CA6163" w:rsidP="00496E24">
      <w:pPr>
        <w:pStyle w:val="Odstavecseseznamem"/>
        <w:numPr>
          <w:ilvl w:val="0"/>
          <w:numId w:val="21"/>
        </w:numPr>
        <w:spacing w:after="0" w:line="240" w:lineRule="auto"/>
        <w:rPr>
          <w:rFonts w:cstheme="minorHAnsi"/>
        </w:rPr>
      </w:pPr>
      <w:r w:rsidRPr="00835702">
        <w:rPr>
          <w:rFonts w:cstheme="minorHAnsi"/>
        </w:rPr>
        <w:t>dodržovat stanovenou organizaci provozu a vnitřní režim MŠ</w:t>
      </w:r>
    </w:p>
    <w:p w14:paraId="2C71F056" w14:textId="77777777" w:rsidR="00C93163" w:rsidRPr="00835702" w:rsidRDefault="00C93163" w:rsidP="00496E24">
      <w:pPr>
        <w:pStyle w:val="Odstavecseseznamem"/>
        <w:numPr>
          <w:ilvl w:val="0"/>
          <w:numId w:val="21"/>
        </w:numPr>
        <w:spacing w:after="0" w:line="240" w:lineRule="auto"/>
        <w:rPr>
          <w:rFonts w:cstheme="minorHAnsi"/>
        </w:rPr>
      </w:pPr>
      <w:r w:rsidRPr="00835702">
        <w:rPr>
          <w:rFonts w:cstheme="minorHAnsi"/>
        </w:rPr>
        <w:lastRenderedPageBreak/>
        <w:t>dokládat důvody nepřítomnosti dítěte v MŠ v souladu s podmínkami stanovenými v tomto školním řádu</w:t>
      </w:r>
      <w:r w:rsidR="00DF11F2" w:rsidRPr="00835702">
        <w:rPr>
          <w:rFonts w:cstheme="minorHAnsi"/>
        </w:rPr>
        <w:t xml:space="preserve"> (týká se dětí, pro které je PV povinné)</w:t>
      </w:r>
    </w:p>
    <w:p w14:paraId="2A1DE4EA" w14:textId="6C6B10CD" w:rsidR="00C93163" w:rsidRPr="00835702" w:rsidRDefault="00C93163" w:rsidP="00496E24">
      <w:pPr>
        <w:pStyle w:val="Odstavecseseznamem"/>
        <w:numPr>
          <w:ilvl w:val="0"/>
          <w:numId w:val="21"/>
        </w:numPr>
        <w:spacing w:after="0" w:line="240" w:lineRule="auto"/>
        <w:rPr>
          <w:rFonts w:cstheme="minorHAnsi"/>
        </w:rPr>
      </w:pPr>
      <w:r w:rsidRPr="00835702">
        <w:rPr>
          <w:rFonts w:cstheme="minorHAnsi"/>
        </w:rPr>
        <w:t xml:space="preserve">oznamovat MŠ aktuální údaje </w:t>
      </w:r>
      <w:r w:rsidR="00DF11F2" w:rsidRPr="00835702">
        <w:rPr>
          <w:rFonts w:cstheme="minorHAnsi"/>
        </w:rPr>
        <w:t>do</w:t>
      </w:r>
      <w:r w:rsidRPr="00835702">
        <w:rPr>
          <w:rFonts w:cstheme="minorHAnsi"/>
        </w:rPr>
        <w:t xml:space="preserve"> Školní matri</w:t>
      </w:r>
      <w:r w:rsidR="00DF11F2" w:rsidRPr="00835702">
        <w:rPr>
          <w:rFonts w:cstheme="minorHAnsi"/>
        </w:rPr>
        <w:t>ky</w:t>
      </w:r>
      <w:r w:rsidRPr="00835702">
        <w:rPr>
          <w:rFonts w:cstheme="minorHAnsi"/>
        </w:rPr>
        <w:t xml:space="preserve"> podle § 28 odst. 2 a 3 </w:t>
      </w:r>
      <w:r w:rsidR="00AA3484" w:rsidRPr="00835702">
        <w:rPr>
          <w:rFonts w:cstheme="minorHAnsi"/>
        </w:rPr>
        <w:t>(změnu</w:t>
      </w:r>
      <w:r w:rsidR="00B71939" w:rsidRPr="00835702">
        <w:rPr>
          <w:rFonts w:cstheme="minorHAnsi"/>
        </w:rPr>
        <w:t xml:space="preserve"> bydliště, telefonního spojení, změnu zdravotní pojišťovny</w:t>
      </w:r>
      <w:r w:rsidR="00845365" w:rsidRPr="00835702">
        <w:rPr>
          <w:rFonts w:cstheme="minorHAnsi"/>
        </w:rPr>
        <w:t>, aj. údaje potřebné pro MŠ)</w:t>
      </w:r>
    </w:p>
    <w:p w14:paraId="43F14C82" w14:textId="184F65BA" w:rsidR="00C238D9" w:rsidRPr="00835702" w:rsidRDefault="00C238D9" w:rsidP="00496E24">
      <w:pPr>
        <w:pStyle w:val="Odstavecseseznamem"/>
        <w:numPr>
          <w:ilvl w:val="0"/>
          <w:numId w:val="21"/>
        </w:numPr>
        <w:spacing w:after="0" w:line="240" w:lineRule="auto"/>
        <w:rPr>
          <w:rFonts w:cstheme="minorHAnsi"/>
        </w:rPr>
      </w:pPr>
      <w:r w:rsidRPr="00835702">
        <w:rPr>
          <w:rFonts w:cstheme="minorHAnsi"/>
        </w:rPr>
        <w:t>na vyzvání ředitelky MŠ se osobně zúčastnit projednání závažných otázek týkajících se vzdělávání dítěte</w:t>
      </w:r>
    </w:p>
    <w:p w14:paraId="570C1D47" w14:textId="5E19B9DE" w:rsidR="0070071F" w:rsidRPr="00835702" w:rsidRDefault="00962E48" w:rsidP="00496E24">
      <w:pPr>
        <w:pStyle w:val="Odstavecseseznamem"/>
        <w:numPr>
          <w:ilvl w:val="0"/>
          <w:numId w:val="21"/>
        </w:numPr>
        <w:spacing w:after="0" w:line="240" w:lineRule="auto"/>
        <w:rPr>
          <w:rFonts w:cstheme="minorHAnsi"/>
        </w:rPr>
      </w:pPr>
      <w:r w:rsidRPr="00835702">
        <w:rPr>
          <w:rFonts w:cstheme="minorHAnsi"/>
        </w:rPr>
        <w:t xml:space="preserve">dodržovat školní řád a </w:t>
      </w:r>
      <w:r w:rsidR="00A82F35" w:rsidRPr="00835702">
        <w:rPr>
          <w:rFonts w:cstheme="minorHAnsi"/>
        </w:rPr>
        <w:t>pokyny školy k ochraně zdraví a bezpečnos</w:t>
      </w:r>
      <w:r w:rsidR="0068599F" w:rsidRPr="00835702">
        <w:rPr>
          <w:rFonts w:cstheme="minorHAnsi"/>
        </w:rPr>
        <w:t>ti</w:t>
      </w:r>
    </w:p>
    <w:p w14:paraId="192858A7" w14:textId="77777777" w:rsidR="008F1952" w:rsidRPr="00835702" w:rsidRDefault="008F1952" w:rsidP="00496E24">
      <w:pPr>
        <w:spacing w:after="0" w:line="240" w:lineRule="auto"/>
        <w:rPr>
          <w:rFonts w:cstheme="minorHAnsi"/>
        </w:rPr>
      </w:pPr>
    </w:p>
    <w:p w14:paraId="5FCA9C9F" w14:textId="1A2CCBE7" w:rsidR="00427C34" w:rsidRPr="00835702" w:rsidRDefault="00B7554E" w:rsidP="00496E24">
      <w:pPr>
        <w:pStyle w:val="Odstavecseseznamem"/>
        <w:numPr>
          <w:ilvl w:val="0"/>
          <w:numId w:val="11"/>
        </w:numPr>
        <w:spacing w:after="0" w:line="240" w:lineRule="auto"/>
        <w:rPr>
          <w:rFonts w:cstheme="minorHAnsi"/>
          <w:b/>
          <w:u w:val="single"/>
        </w:rPr>
      </w:pPr>
      <w:r w:rsidRPr="00835702">
        <w:rPr>
          <w:rFonts w:cstheme="minorHAnsi"/>
          <w:b/>
          <w:u w:val="single"/>
        </w:rPr>
        <w:t>Práva</w:t>
      </w:r>
      <w:r w:rsidR="00427C34" w:rsidRPr="00835702">
        <w:rPr>
          <w:rFonts w:cstheme="minorHAnsi"/>
          <w:b/>
          <w:u w:val="single"/>
        </w:rPr>
        <w:t xml:space="preserve"> a povinnosti</w:t>
      </w:r>
      <w:r w:rsidRPr="00835702">
        <w:rPr>
          <w:rFonts w:cstheme="minorHAnsi"/>
          <w:b/>
          <w:u w:val="single"/>
        </w:rPr>
        <w:t xml:space="preserve"> dítěte</w:t>
      </w:r>
      <w:r w:rsidR="00427C34" w:rsidRPr="00835702">
        <w:rPr>
          <w:rFonts w:cstheme="minorHAnsi"/>
          <w:b/>
        </w:rPr>
        <w:tab/>
      </w:r>
    </w:p>
    <w:p w14:paraId="7AE760A4" w14:textId="77777777" w:rsidR="00427C34" w:rsidRPr="00835702" w:rsidRDefault="00427C34" w:rsidP="00496E24">
      <w:pPr>
        <w:pStyle w:val="Odstavecseseznamem"/>
        <w:numPr>
          <w:ilvl w:val="0"/>
          <w:numId w:val="18"/>
        </w:numPr>
        <w:spacing w:after="0" w:line="240" w:lineRule="auto"/>
        <w:rPr>
          <w:rFonts w:cstheme="minorHAnsi"/>
          <w:b/>
        </w:rPr>
      </w:pPr>
      <w:r w:rsidRPr="00835702">
        <w:rPr>
          <w:rFonts w:cstheme="minorHAnsi"/>
          <w:b/>
        </w:rPr>
        <w:t>Dítě má právo:</w:t>
      </w:r>
    </w:p>
    <w:p w14:paraId="672D2D2F" w14:textId="61D61FD3" w:rsidR="00D9326A" w:rsidRPr="00835702" w:rsidRDefault="00D9326A" w:rsidP="00496E24">
      <w:pPr>
        <w:pStyle w:val="Odstavecseseznamem"/>
        <w:numPr>
          <w:ilvl w:val="0"/>
          <w:numId w:val="22"/>
        </w:numPr>
        <w:spacing w:after="0" w:line="240" w:lineRule="auto"/>
        <w:rPr>
          <w:rFonts w:cstheme="minorHAnsi"/>
        </w:rPr>
      </w:pPr>
      <w:r w:rsidRPr="00835702">
        <w:rPr>
          <w:rFonts w:cstheme="minorHAnsi"/>
        </w:rPr>
        <w:t>Individuálně uspokojovat</w:t>
      </w:r>
      <w:r w:rsidR="00B14D9B" w:rsidRPr="00835702">
        <w:rPr>
          <w:rFonts w:cstheme="minorHAnsi"/>
        </w:rPr>
        <w:t xml:space="preserve"> své potřeby</w:t>
      </w:r>
    </w:p>
    <w:p w14:paraId="19736E77" w14:textId="3F0613AA" w:rsidR="00B7554E" w:rsidRPr="00835702" w:rsidRDefault="00B7554E" w:rsidP="00496E24">
      <w:pPr>
        <w:pStyle w:val="Odstavecseseznamem"/>
        <w:numPr>
          <w:ilvl w:val="0"/>
          <w:numId w:val="22"/>
        </w:numPr>
        <w:spacing w:after="0" w:line="240" w:lineRule="auto"/>
        <w:rPr>
          <w:rFonts w:cstheme="minorHAnsi"/>
        </w:rPr>
      </w:pPr>
      <w:r w:rsidRPr="00835702">
        <w:rPr>
          <w:rFonts w:cstheme="minorHAnsi"/>
        </w:rPr>
        <w:t>na vzdělávání a výchovu směřující k rozvoji všech jeho schopností a dovedností</w:t>
      </w:r>
    </w:p>
    <w:p w14:paraId="711DD504" w14:textId="740F2AC9" w:rsidR="00F70627" w:rsidRPr="00835702" w:rsidRDefault="00B7554E" w:rsidP="00496E24">
      <w:pPr>
        <w:pStyle w:val="Odstavecseseznamem"/>
        <w:numPr>
          <w:ilvl w:val="0"/>
          <w:numId w:val="22"/>
        </w:numPr>
        <w:spacing w:after="0" w:line="240" w:lineRule="auto"/>
        <w:rPr>
          <w:rFonts w:cstheme="minorHAnsi"/>
        </w:rPr>
      </w:pPr>
      <w:r w:rsidRPr="00835702">
        <w:rPr>
          <w:rFonts w:cstheme="minorHAnsi"/>
        </w:rPr>
        <w:t>na volný čas a hru a na stýkání se s jinými dětmi a lidmi</w:t>
      </w:r>
    </w:p>
    <w:p w14:paraId="42A5BEAB" w14:textId="6EFF21DB" w:rsidR="00B7554E" w:rsidRPr="00835702" w:rsidRDefault="00427C34" w:rsidP="00496E24">
      <w:pPr>
        <w:pStyle w:val="Odstavecseseznamem"/>
        <w:numPr>
          <w:ilvl w:val="0"/>
          <w:numId w:val="22"/>
        </w:numPr>
        <w:spacing w:after="0" w:line="240" w:lineRule="auto"/>
        <w:rPr>
          <w:rFonts w:cstheme="minorHAnsi"/>
        </w:rPr>
      </w:pPr>
      <w:r w:rsidRPr="00835702">
        <w:rPr>
          <w:rFonts w:cstheme="minorHAnsi"/>
        </w:rPr>
        <w:t>n</w:t>
      </w:r>
      <w:r w:rsidR="00B7554E" w:rsidRPr="00835702">
        <w:rPr>
          <w:rFonts w:cstheme="minorHAnsi"/>
        </w:rPr>
        <w:t>a ochranu před prací, která ohrožuje jeho vývoj a zdraví</w:t>
      </w:r>
    </w:p>
    <w:p w14:paraId="4CC2D0DC" w14:textId="5CA650B1" w:rsidR="003A3BE1" w:rsidRPr="00835702" w:rsidRDefault="003A3BE1" w:rsidP="00496E24">
      <w:pPr>
        <w:pStyle w:val="Odstavecseseznamem"/>
        <w:numPr>
          <w:ilvl w:val="0"/>
          <w:numId w:val="22"/>
        </w:numPr>
        <w:spacing w:after="0" w:line="240" w:lineRule="auto"/>
        <w:rPr>
          <w:rFonts w:cstheme="minorHAnsi"/>
        </w:rPr>
      </w:pPr>
      <w:r w:rsidRPr="00835702">
        <w:rPr>
          <w:rFonts w:cstheme="minorHAnsi"/>
        </w:rPr>
        <w:t>vyjádřit svůj názor, nesouhlas</w:t>
      </w:r>
    </w:p>
    <w:p w14:paraId="6B908042" w14:textId="102FAFB3" w:rsidR="00B7554E" w:rsidRPr="00835702" w:rsidRDefault="00427C34" w:rsidP="00496E24">
      <w:pPr>
        <w:pStyle w:val="Odstavecseseznamem"/>
        <w:numPr>
          <w:ilvl w:val="0"/>
          <w:numId w:val="22"/>
        </w:numPr>
        <w:shd w:val="clear" w:color="auto" w:fill="FFFFFF"/>
        <w:spacing w:after="0" w:line="240" w:lineRule="auto"/>
        <w:rPr>
          <w:rFonts w:eastAsia="Times New Roman" w:cstheme="minorHAnsi"/>
          <w:lang w:eastAsia="cs-CZ"/>
        </w:rPr>
      </w:pPr>
      <w:r w:rsidRPr="00835702">
        <w:rPr>
          <w:rFonts w:cstheme="minorHAnsi"/>
        </w:rPr>
        <w:t>u</w:t>
      </w:r>
      <w:r w:rsidR="00B7554E" w:rsidRPr="00835702">
        <w:rPr>
          <w:rFonts w:cstheme="minorHAnsi"/>
        </w:rPr>
        <w:t>žívat vlastní kulturu, jazyk i náboženství</w:t>
      </w:r>
    </w:p>
    <w:p w14:paraId="10741709" w14:textId="3A4300F2" w:rsidR="001E7FF1" w:rsidRPr="00835702" w:rsidRDefault="001E7FF1" w:rsidP="00496E24">
      <w:pPr>
        <w:pStyle w:val="Odstavecseseznamem"/>
        <w:numPr>
          <w:ilvl w:val="0"/>
          <w:numId w:val="22"/>
        </w:numPr>
        <w:shd w:val="clear" w:color="auto" w:fill="FFFFFF"/>
        <w:spacing w:after="0" w:line="240" w:lineRule="auto"/>
        <w:rPr>
          <w:rFonts w:eastAsia="Times New Roman" w:cstheme="minorHAnsi"/>
          <w:lang w:eastAsia="cs-CZ"/>
        </w:rPr>
      </w:pPr>
      <w:r w:rsidRPr="00835702">
        <w:rPr>
          <w:rFonts w:cstheme="minorHAnsi"/>
        </w:rPr>
        <w:t>podílet se na tvorbě pravidel</w:t>
      </w:r>
      <w:r w:rsidR="00114815" w:rsidRPr="00835702">
        <w:rPr>
          <w:rFonts w:cstheme="minorHAnsi"/>
        </w:rPr>
        <w:t xml:space="preserve"> soužití</w:t>
      </w:r>
    </w:p>
    <w:p w14:paraId="21955186" w14:textId="0EF0A113" w:rsidR="00B7554E" w:rsidRPr="00835702" w:rsidRDefault="00427C34" w:rsidP="00496E24">
      <w:pPr>
        <w:pStyle w:val="Odstavecseseznamem"/>
        <w:numPr>
          <w:ilvl w:val="0"/>
          <w:numId w:val="22"/>
        </w:numPr>
        <w:shd w:val="clear" w:color="auto" w:fill="FFFFFF"/>
        <w:spacing w:after="0" w:line="240" w:lineRule="auto"/>
        <w:rPr>
          <w:rFonts w:eastAsia="Times New Roman" w:cstheme="minorHAnsi"/>
          <w:lang w:eastAsia="cs-CZ"/>
        </w:rPr>
      </w:pPr>
      <w:r w:rsidRPr="00835702">
        <w:rPr>
          <w:rFonts w:cstheme="minorHAnsi"/>
        </w:rPr>
        <w:t>n</w:t>
      </w:r>
      <w:r w:rsidR="00B7554E" w:rsidRPr="00835702">
        <w:rPr>
          <w:rFonts w:cstheme="minorHAnsi"/>
        </w:rPr>
        <w:t xml:space="preserve">a zvláštní péči a výchovu v případě postižení </w:t>
      </w:r>
      <w:r w:rsidR="003A3BE1" w:rsidRPr="00835702">
        <w:rPr>
          <w:rFonts w:cstheme="minorHAnsi"/>
        </w:rPr>
        <w:t>a na poskytnutí podpůrných opatření</w:t>
      </w:r>
    </w:p>
    <w:p w14:paraId="4060221B" w14:textId="36842926" w:rsidR="004614C2" w:rsidRPr="00835702" w:rsidRDefault="004614C2" w:rsidP="00496E24">
      <w:pPr>
        <w:pStyle w:val="Odstavecseseznamem"/>
        <w:numPr>
          <w:ilvl w:val="0"/>
          <w:numId w:val="22"/>
        </w:numPr>
        <w:shd w:val="clear" w:color="auto" w:fill="FFFFFF"/>
        <w:spacing w:after="0" w:line="240" w:lineRule="auto"/>
        <w:rPr>
          <w:rFonts w:eastAsia="Times New Roman" w:cstheme="minorHAnsi"/>
          <w:lang w:eastAsia="cs-CZ"/>
        </w:rPr>
      </w:pPr>
      <w:r w:rsidRPr="00835702">
        <w:rPr>
          <w:rFonts w:cstheme="minorHAnsi"/>
        </w:rPr>
        <w:t>na laskavé, vlídné, vstřícné a trpělivé jednání ze strany pedagoga</w:t>
      </w:r>
    </w:p>
    <w:p w14:paraId="3CA99420" w14:textId="50DB65D5" w:rsidR="00E10BB4" w:rsidRPr="00835702" w:rsidRDefault="000F04ED" w:rsidP="00496E24">
      <w:pPr>
        <w:pStyle w:val="Odstavecseseznamem"/>
        <w:numPr>
          <w:ilvl w:val="0"/>
          <w:numId w:val="22"/>
        </w:numPr>
        <w:shd w:val="clear" w:color="auto" w:fill="FFFFFF"/>
        <w:spacing w:after="0" w:line="240" w:lineRule="auto"/>
        <w:rPr>
          <w:rFonts w:eastAsia="Times New Roman" w:cstheme="minorHAnsi"/>
          <w:lang w:eastAsia="cs-CZ"/>
        </w:rPr>
      </w:pPr>
      <w:r w:rsidRPr="00835702">
        <w:rPr>
          <w:rFonts w:cstheme="minorHAnsi"/>
        </w:rPr>
        <w:t>na</w:t>
      </w:r>
      <w:r w:rsidR="00DA7764" w:rsidRPr="00835702">
        <w:rPr>
          <w:rFonts w:cstheme="minorHAnsi"/>
        </w:rPr>
        <w:t xml:space="preserve"> bezpečné prostředí, ve kterém se předchází šíření infekčních chorob a dodržují se </w:t>
      </w:r>
      <w:r w:rsidR="00B5674A" w:rsidRPr="00835702">
        <w:rPr>
          <w:rFonts w:cstheme="minorHAnsi"/>
        </w:rPr>
        <w:t>aktuální platné právní předpisy</w:t>
      </w:r>
      <w:r w:rsidR="00397B42" w:rsidRPr="00835702">
        <w:rPr>
          <w:rFonts w:cstheme="minorHAnsi"/>
        </w:rPr>
        <w:t xml:space="preserve"> </w:t>
      </w:r>
      <w:r w:rsidR="00CC1300" w:rsidRPr="00835702">
        <w:rPr>
          <w:rFonts w:cstheme="minorHAnsi"/>
        </w:rPr>
        <w:t>a</w:t>
      </w:r>
      <w:r w:rsidR="00B5674A" w:rsidRPr="00835702">
        <w:rPr>
          <w:rFonts w:cstheme="minorHAnsi"/>
        </w:rPr>
        <w:t xml:space="preserve"> hygienická opatření</w:t>
      </w:r>
      <w:r w:rsidR="00EF6E41" w:rsidRPr="00835702">
        <w:rPr>
          <w:rFonts w:cstheme="minorHAnsi"/>
        </w:rPr>
        <w:t>,</w:t>
      </w:r>
      <w:r w:rsidR="008B5B08" w:rsidRPr="00835702">
        <w:rPr>
          <w:rFonts w:cstheme="minorHAnsi"/>
        </w:rPr>
        <w:t xml:space="preserve"> a dále</w:t>
      </w:r>
      <w:r w:rsidR="007622EC" w:rsidRPr="00835702">
        <w:rPr>
          <w:rFonts w:cstheme="minorHAnsi"/>
        </w:rPr>
        <w:t xml:space="preserve"> mimořádná opatření vyhlášená KHS nebo </w:t>
      </w:r>
      <w:proofErr w:type="spellStart"/>
      <w:r w:rsidR="007622EC" w:rsidRPr="00835702">
        <w:rPr>
          <w:rFonts w:cstheme="minorHAnsi"/>
        </w:rPr>
        <w:t>MZd</w:t>
      </w:r>
      <w:proofErr w:type="spellEnd"/>
    </w:p>
    <w:p w14:paraId="072B6C87" w14:textId="1AFB12FE" w:rsidR="000F04ED" w:rsidRPr="00835702" w:rsidRDefault="00E10BB4" w:rsidP="00496E24">
      <w:pPr>
        <w:pStyle w:val="Odstavecseseznamem"/>
        <w:numPr>
          <w:ilvl w:val="0"/>
          <w:numId w:val="22"/>
        </w:numPr>
        <w:shd w:val="clear" w:color="auto" w:fill="FFFFFF"/>
        <w:spacing w:after="0" w:line="240" w:lineRule="auto"/>
        <w:rPr>
          <w:rFonts w:eastAsia="Times New Roman" w:cstheme="minorHAnsi"/>
          <w:lang w:eastAsia="cs-CZ"/>
        </w:rPr>
      </w:pPr>
      <w:r w:rsidRPr="00835702">
        <w:rPr>
          <w:rFonts w:cstheme="minorHAnsi"/>
        </w:rPr>
        <w:t xml:space="preserve">na </w:t>
      </w:r>
      <w:r w:rsidR="00A471FB" w:rsidRPr="00835702">
        <w:rPr>
          <w:rFonts w:cstheme="minorHAnsi"/>
        </w:rPr>
        <w:t>opakovan</w:t>
      </w:r>
      <w:r w:rsidRPr="00835702">
        <w:rPr>
          <w:rFonts w:cstheme="minorHAnsi"/>
        </w:rPr>
        <w:t>ou</w:t>
      </w:r>
      <w:r w:rsidR="00A471FB" w:rsidRPr="00835702">
        <w:rPr>
          <w:rFonts w:cstheme="minorHAnsi"/>
        </w:rPr>
        <w:t xml:space="preserve"> edukac</w:t>
      </w:r>
      <w:r w:rsidRPr="00835702">
        <w:rPr>
          <w:rFonts w:cstheme="minorHAnsi"/>
        </w:rPr>
        <w:t>i</w:t>
      </w:r>
      <w:r w:rsidR="00A471FB" w:rsidRPr="00835702">
        <w:rPr>
          <w:rFonts w:cstheme="minorHAnsi"/>
        </w:rPr>
        <w:t xml:space="preserve"> o dodržování pravidel osobní hygieny</w:t>
      </w:r>
      <w:r w:rsidR="00397B42" w:rsidRPr="00835702">
        <w:rPr>
          <w:rFonts w:cstheme="minorHAnsi"/>
        </w:rPr>
        <w:t xml:space="preserve"> </w:t>
      </w:r>
    </w:p>
    <w:p w14:paraId="78654ABB" w14:textId="77777777" w:rsidR="00427C34" w:rsidRPr="00835702" w:rsidRDefault="00427C34" w:rsidP="00496E24">
      <w:pPr>
        <w:pStyle w:val="Odstavecseseznamem"/>
        <w:shd w:val="clear" w:color="auto" w:fill="FFFFFF"/>
        <w:spacing w:after="0" w:line="240" w:lineRule="auto"/>
        <w:rPr>
          <w:rFonts w:eastAsia="Times New Roman" w:cstheme="minorHAnsi"/>
          <w:lang w:eastAsia="cs-CZ"/>
        </w:rPr>
      </w:pPr>
    </w:p>
    <w:p w14:paraId="60F0EBF5" w14:textId="77777777" w:rsidR="00B7554E" w:rsidRPr="00835702" w:rsidRDefault="00427C34" w:rsidP="00496E24">
      <w:pPr>
        <w:pStyle w:val="Odstavecseseznamem"/>
        <w:numPr>
          <w:ilvl w:val="0"/>
          <w:numId w:val="18"/>
        </w:numPr>
        <w:shd w:val="clear" w:color="auto" w:fill="FFFFFF"/>
        <w:spacing w:after="0" w:line="240" w:lineRule="auto"/>
        <w:rPr>
          <w:rFonts w:eastAsia="Times New Roman" w:cstheme="minorHAnsi"/>
          <w:b/>
          <w:lang w:eastAsia="cs-CZ"/>
        </w:rPr>
      </w:pPr>
      <w:r w:rsidRPr="00835702">
        <w:rPr>
          <w:rFonts w:cstheme="minorHAnsi"/>
          <w:b/>
        </w:rPr>
        <w:t>Dítě má povinnost:</w:t>
      </w:r>
    </w:p>
    <w:p w14:paraId="1598F1F2" w14:textId="40C23199" w:rsidR="00427C34" w:rsidRPr="00835702" w:rsidRDefault="00E22C4E" w:rsidP="00496E24">
      <w:pPr>
        <w:pStyle w:val="Odstavecseseznamem"/>
        <w:numPr>
          <w:ilvl w:val="0"/>
          <w:numId w:val="23"/>
        </w:numPr>
        <w:shd w:val="clear" w:color="auto" w:fill="FFFFFF"/>
        <w:spacing w:after="0" w:line="240" w:lineRule="auto"/>
        <w:rPr>
          <w:rFonts w:eastAsia="Times New Roman" w:cstheme="minorHAnsi"/>
          <w:lang w:eastAsia="cs-CZ"/>
        </w:rPr>
      </w:pPr>
      <w:r w:rsidRPr="00835702">
        <w:rPr>
          <w:rFonts w:eastAsia="Times New Roman" w:cstheme="minorHAnsi"/>
          <w:lang w:eastAsia="cs-CZ"/>
        </w:rPr>
        <w:t>Respektovat a řídit se</w:t>
      </w:r>
      <w:r w:rsidR="00B7554E" w:rsidRPr="00835702">
        <w:rPr>
          <w:rFonts w:eastAsia="Times New Roman" w:cstheme="minorHAnsi"/>
          <w:lang w:eastAsia="cs-CZ"/>
        </w:rPr>
        <w:t xml:space="preserve"> pokyny všech zaměstnanců školy</w:t>
      </w:r>
    </w:p>
    <w:p w14:paraId="18E75C3E" w14:textId="3F11776F" w:rsidR="00F43E1A" w:rsidRPr="00835702" w:rsidRDefault="00F43E1A" w:rsidP="00496E24">
      <w:pPr>
        <w:pStyle w:val="Odstavecseseznamem"/>
        <w:numPr>
          <w:ilvl w:val="0"/>
          <w:numId w:val="23"/>
        </w:numPr>
        <w:shd w:val="clear" w:color="auto" w:fill="FFFFFF"/>
        <w:spacing w:after="0" w:line="240" w:lineRule="auto"/>
        <w:rPr>
          <w:rFonts w:eastAsia="Times New Roman" w:cstheme="minorHAnsi"/>
          <w:lang w:eastAsia="cs-CZ"/>
        </w:rPr>
      </w:pPr>
      <w:r w:rsidRPr="00835702">
        <w:rPr>
          <w:rFonts w:eastAsia="Times New Roman" w:cstheme="minorHAnsi"/>
          <w:lang w:eastAsia="cs-CZ"/>
        </w:rPr>
        <w:t>respektovat</w:t>
      </w:r>
      <w:r w:rsidR="006C297B" w:rsidRPr="00835702">
        <w:rPr>
          <w:rFonts w:eastAsia="Times New Roman" w:cstheme="minorHAnsi"/>
          <w:lang w:eastAsia="cs-CZ"/>
        </w:rPr>
        <w:t xml:space="preserve"> základní pravidla vzájemného soužití v</w:t>
      </w:r>
      <w:r w:rsidR="008B5B08" w:rsidRPr="00835702">
        <w:rPr>
          <w:rFonts w:eastAsia="Times New Roman" w:cstheme="minorHAnsi"/>
          <w:lang w:eastAsia="cs-CZ"/>
        </w:rPr>
        <w:t> </w:t>
      </w:r>
      <w:r w:rsidR="006C297B" w:rsidRPr="00835702">
        <w:rPr>
          <w:rFonts w:eastAsia="Times New Roman" w:cstheme="minorHAnsi"/>
          <w:lang w:eastAsia="cs-CZ"/>
        </w:rPr>
        <w:t>kolektivu</w:t>
      </w:r>
    </w:p>
    <w:p w14:paraId="71FF61C7" w14:textId="5DFCD0C7" w:rsidR="008B5B08" w:rsidRPr="00835702" w:rsidRDefault="008B5B08" w:rsidP="00496E24">
      <w:pPr>
        <w:pStyle w:val="Odstavecseseznamem"/>
        <w:numPr>
          <w:ilvl w:val="0"/>
          <w:numId w:val="23"/>
        </w:numPr>
        <w:shd w:val="clear" w:color="auto" w:fill="FFFFFF"/>
        <w:spacing w:after="0" w:line="240" w:lineRule="auto"/>
        <w:rPr>
          <w:rFonts w:eastAsia="Times New Roman" w:cstheme="minorHAnsi"/>
          <w:lang w:eastAsia="cs-CZ"/>
        </w:rPr>
      </w:pPr>
      <w:r w:rsidRPr="00835702">
        <w:rPr>
          <w:rFonts w:eastAsia="Times New Roman" w:cstheme="minorHAnsi"/>
          <w:lang w:eastAsia="cs-CZ"/>
        </w:rPr>
        <w:t>dodržovat zásady osobní hygieny</w:t>
      </w:r>
    </w:p>
    <w:p w14:paraId="46E24666" w14:textId="4E678ED3" w:rsidR="00A35B11" w:rsidRPr="00835702" w:rsidRDefault="00A35B11" w:rsidP="00496E24">
      <w:pPr>
        <w:pStyle w:val="Odstavecseseznamem"/>
        <w:numPr>
          <w:ilvl w:val="0"/>
          <w:numId w:val="23"/>
        </w:numPr>
        <w:shd w:val="clear" w:color="auto" w:fill="FFFFFF"/>
        <w:spacing w:after="0" w:line="240" w:lineRule="auto"/>
        <w:rPr>
          <w:rFonts w:eastAsia="Times New Roman" w:cstheme="minorHAnsi"/>
          <w:lang w:eastAsia="cs-CZ"/>
        </w:rPr>
      </w:pPr>
      <w:r w:rsidRPr="00835702">
        <w:rPr>
          <w:rFonts w:eastAsia="Times New Roman" w:cstheme="minorHAnsi"/>
          <w:lang w:eastAsia="cs-CZ"/>
        </w:rPr>
        <w:t xml:space="preserve">účastnit </w:t>
      </w:r>
      <w:r w:rsidR="00AA4168" w:rsidRPr="00835702">
        <w:rPr>
          <w:rFonts w:eastAsia="Times New Roman" w:cstheme="minorHAnsi"/>
          <w:lang w:eastAsia="cs-CZ"/>
        </w:rPr>
        <w:t>se distanční formy výuky vyplývající</w:t>
      </w:r>
      <w:r w:rsidR="00461C82" w:rsidRPr="00835702">
        <w:rPr>
          <w:rFonts w:eastAsia="Times New Roman" w:cstheme="minorHAnsi"/>
          <w:lang w:eastAsia="cs-CZ"/>
        </w:rPr>
        <w:t xml:space="preserve"> z platných nařízení (platí pro děti, pro které je předškolní vzdělávání povinné</w:t>
      </w:r>
      <w:r w:rsidR="00140208" w:rsidRPr="00835702">
        <w:rPr>
          <w:rFonts w:eastAsia="Times New Roman" w:cstheme="minorHAnsi"/>
          <w:lang w:eastAsia="cs-CZ"/>
        </w:rPr>
        <w:t>)</w:t>
      </w:r>
    </w:p>
    <w:p w14:paraId="7FF34E19" w14:textId="77777777" w:rsidR="00922838" w:rsidRPr="00835702" w:rsidRDefault="00922838" w:rsidP="00496E24">
      <w:pPr>
        <w:shd w:val="clear" w:color="auto" w:fill="FFFFFF"/>
        <w:spacing w:after="0" w:line="240" w:lineRule="auto"/>
        <w:rPr>
          <w:rFonts w:eastAsia="Times New Roman" w:cstheme="minorHAnsi"/>
          <w:lang w:eastAsia="cs-CZ"/>
        </w:rPr>
      </w:pPr>
    </w:p>
    <w:p w14:paraId="4C7F03AD" w14:textId="4D920079" w:rsidR="00484C1D" w:rsidRPr="00835702" w:rsidRDefault="001B7137" w:rsidP="00496E24">
      <w:pPr>
        <w:pStyle w:val="Odstavecseseznamem"/>
        <w:numPr>
          <w:ilvl w:val="0"/>
          <w:numId w:val="11"/>
        </w:numPr>
        <w:shd w:val="clear" w:color="auto" w:fill="FFFFFF"/>
        <w:spacing w:after="0" w:line="240" w:lineRule="auto"/>
        <w:rPr>
          <w:rFonts w:eastAsia="Times New Roman" w:cstheme="minorHAnsi"/>
          <w:b/>
          <w:u w:val="single"/>
          <w:lang w:eastAsia="cs-CZ"/>
        </w:rPr>
      </w:pPr>
      <w:r w:rsidRPr="00835702">
        <w:rPr>
          <w:rFonts w:eastAsia="Times New Roman" w:cstheme="minorHAnsi"/>
          <w:b/>
          <w:u w:val="single"/>
          <w:lang w:eastAsia="cs-CZ"/>
        </w:rPr>
        <w:t>Ochrana a bezpečnost dětí</w:t>
      </w:r>
    </w:p>
    <w:p w14:paraId="4C279E5A" w14:textId="00865E37" w:rsidR="00123C8B" w:rsidRPr="00835702" w:rsidRDefault="00123C8B" w:rsidP="00496E24">
      <w:pPr>
        <w:pStyle w:val="Odstavecseseznamem"/>
        <w:numPr>
          <w:ilvl w:val="0"/>
          <w:numId w:val="24"/>
        </w:numPr>
        <w:autoSpaceDE w:val="0"/>
        <w:autoSpaceDN w:val="0"/>
        <w:adjustRightInd w:val="0"/>
        <w:spacing w:after="173" w:line="240" w:lineRule="auto"/>
        <w:rPr>
          <w:rFonts w:cstheme="minorHAnsi"/>
        </w:rPr>
      </w:pPr>
      <w:r w:rsidRPr="00835702">
        <w:rPr>
          <w:rFonts w:cstheme="minorHAnsi"/>
        </w:rPr>
        <w:t>Při vzdělávání dětí dodržují pedagog</w:t>
      </w:r>
      <w:r w:rsidR="00F11887" w:rsidRPr="00835702">
        <w:rPr>
          <w:rFonts w:cstheme="minorHAnsi"/>
        </w:rPr>
        <w:t>ické pracovnice</w:t>
      </w:r>
      <w:r w:rsidRPr="00835702">
        <w:rPr>
          <w:rFonts w:cstheme="minorHAnsi"/>
        </w:rPr>
        <w:t xml:space="preserve"> zásady a pravidla bezpečnosti a ochrany zdraví při práci, které pro tuto oblast stanovuje platná školská a pracovně-právní legislativa a předpisy. </w:t>
      </w:r>
    </w:p>
    <w:p w14:paraId="41818513" w14:textId="565F7DA7" w:rsidR="00476BC6" w:rsidRPr="00835702" w:rsidRDefault="00476BC6" w:rsidP="00496E24">
      <w:pPr>
        <w:pStyle w:val="Odstavecseseznamem"/>
        <w:numPr>
          <w:ilvl w:val="0"/>
          <w:numId w:val="24"/>
        </w:numPr>
        <w:autoSpaceDE w:val="0"/>
        <w:autoSpaceDN w:val="0"/>
        <w:adjustRightInd w:val="0"/>
        <w:spacing w:after="173" w:line="240" w:lineRule="auto"/>
        <w:rPr>
          <w:rFonts w:cstheme="minorHAnsi"/>
        </w:rPr>
      </w:pPr>
      <w:r w:rsidRPr="00835702">
        <w:rPr>
          <w:rFonts w:cstheme="minorHAnsi"/>
        </w:rPr>
        <w:t>Budova</w:t>
      </w:r>
      <w:r w:rsidR="000522E7" w:rsidRPr="00835702">
        <w:rPr>
          <w:rFonts w:cstheme="minorHAnsi"/>
        </w:rPr>
        <w:t xml:space="preserve">, kde MŠ sídlí je u vchodu opatřena kamerovým systémem. </w:t>
      </w:r>
      <w:r w:rsidR="00072E13" w:rsidRPr="00835702">
        <w:rPr>
          <w:rFonts w:cstheme="minorHAnsi"/>
        </w:rPr>
        <w:t>H</w:t>
      </w:r>
      <w:r w:rsidR="00517318" w:rsidRPr="00835702">
        <w:rPr>
          <w:rFonts w:cstheme="minorHAnsi"/>
        </w:rPr>
        <w:t>lavní dveře do šatny MŠ jsou</w:t>
      </w:r>
      <w:r w:rsidR="00B17B6C" w:rsidRPr="00835702">
        <w:rPr>
          <w:rFonts w:cstheme="minorHAnsi"/>
        </w:rPr>
        <w:t xml:space="preserve"> v horní části prosklené a</w:t>
      </w:r>
      <w:r w:rsidR="00517318" w:rsidRPr="00835702">
        <w:rPr>
          <w:rFonts w:cstheme="minorHAnsi"/>
        </w:rPr>
        <w:t xml:space="preserve"> </w:t>
      </w:r>
      <w:r w:rsidR="00DA6DED" w:rsidRPr="00835702">
        <w:rPr>
          <w:rFonts w:cstheme="minorHAnsi"/>
        </w:rPr>
        <w:t xml:space="preserve">z venku </w:t>
      </w:r>
      <w:r w:rsidR="00B17B6C" w:rsidRPr="00835702">
        <w:rPr>
          <w:rFonts w:cstheme="minorHAnsi"/>
        </w:rPr>
        <w:t xml:space="preserve">jsou </w:t>
      </w:r>
      <w:r w:rsidR="00517318" w:rsidRPr="00835702">
        <w:rPr>
          <w:rFonts w:cstheme="minorHAnsi"/>
        </w:rPr>
        <w:t>opatřeny</w:t>
      </w:r>
      <w:r w:rsidR="00DA6DED" w:rsidRPr="00835702">
        <w:rPr>
          <w:rFonts w:cstheme="minorHAnsi"/>
        </w:rPr>
        <w:t xml:space="preserve"> koulí</w:t>
      </w:r>
      <w:r w:rsidR="00E9113C" w:rsidRPr="00835702">
        <w:rPr>
          <w:rFonts w:cstheme="minorHAnsi"/>
        </w:rPr>
        <w:t xml:space="preserve">, </w:t>
      </w:r>
      <w:r w:rsidR="00ED2E36" w:rsidRPr="00835702">
        <w:rPr>
          <w:rFonts w:cstheme="minorHAnsi"/>
        </w:rPr>
        <w:t>u dveří je zvonek</w:t>
      </w:r>
      <w:r w:rsidR="00E9113C" w:rsidRPr="00835702">
        <w:rPr>
          <w:rFonts w:cstheme="minorHAnsi"/>
        </w:rPr>
        <w:t xml:space="preserve"> a rodiče jsou vpouštěni po zazvonění.</w:t>
      </w:r>
      <w:r w:rsidR="00517318" w:rsidRPr="00835702">
        <w:rPr>
          <w:rFonts w:cstheme="minorHAnsi"/>
        </w:rPr>
        <w:t xml:space="preserve"> </w:t>
      </w:r>
    </w:p>
    <w:p w14:paraId="2ACC7859" w14:textId="3B32EB2B" w:rsidR="00E33FFC" w:rsidRPr="00835702" w:rsidRDefault="00587459" w:rsidP="00496E24">
      <w:pPr>
        <w:pStyle w:val="Odstavecseseznamem"/>
        <w:numPr>
          <w:ilvl w:val="0"/>
          <w:numId w:val="24"/>
        </w:numPr>
        <w:shd w:val="clear" w:color="auto" w:fill="FFFFFF"/>
        <w:spacing w:after="0" w:line="240" w:lineRule="auto"/>
        <w:rPr>
          <w:rFonts w:eastAsia="Times New Roman" w:cstheme="minorHAnsi"/>
          <w:lang w:eastAsia="cs-CZ"/>
        </w:rPr>
      </w:pPr>
      <w:r w:rsidRPr="00835702">
        <w:rPr>
          <w:rFonts w:eastAsia="Times New Roman" w:cstheme="minorHAnsi"/>
          <w:lang w:eastAsia="cs-CZ"/>
        </w:rPr>
        <w:t>Učitelka MŠ</w:t>
      </w:r>
      <w:r w:rsidR="00E33FFC" w:rsidRPr="00835702">
        <w:rPr>
          <w:rFonts w:eastAsia="Times New Roman" w:cstheme="minorHAnsi"/>
          <w:lang w:eastAsia="cs-CZ"/>
        </w:rPr>
        <w:t xml:space="preserve"> vykonává dohled nad dítětem od doby, kdy je převezme od jeho zákonného zástupce nebo jím pověřené osoby až do doby, kdy je </w:t>
      </w:r>
      <w:r w:rsidRPr="00835702">
        <w:rPr>
          <w:rFonts w:eastAsia="Times New Roman" w:cstheme="minorHAnsi"/>
          <w:lang w:eastAsia="cs-CZ"/>
        </w:rPr>
        <w:t>učitelka MŠ</w:t>
      </w:r>
      <w:r w:rsidR="00E33FFC" w:rsidRPr="00835702">
        <w:rPr>
          <w:rFonts w:eastAsia="Times New Roman" w:cstheme="minorHAnsi"/>
          <w:lang w:eastAsia="cs-CZ"/>
        </w:rPr>
        <w:t xml:space="preserve"> předá zákonnému zástupci, nebo jím pověřené osobě.</w:t>
      </w:r>
    </w:p>
    <w:p w14:paraId="0131BECF" w14:textId="77777777" w:rsidR="00BA22B7" w:rsidRPr="00835702" w:rsidRDefault="00BA22B7" w:rsidP="00496E24">
      <w:pPr>
        <w:pStyle w:val="Odstavecseseznamem"/>
        <w:numPr>
          <w:ilvl w:val="0"/>
          <w:numId w:val="24"/>
        </w:numPr>
        <w:shd w:val="clear" w:color="auto" w:fill="FFFFFF"/>
        <w:spacing w:after="0" w:line="240" w:lineRule="auto"/>
        <w:rPr>
          <w:rFonts w:eastAsia="Times New Roman" w:cstheme="minorHAnsi"/>
          <w:lang w:eastAsia="cs-CZ"/>
        </w:rPr>
      </w:pPr>
      <w:r w:rsidRPr="00835702">
        <w:rPr>
          <w:rFonts w:eastAsia="Times New Roman" w:cstheme="minorHAnsi"/>
          <w:lang w:eastAsia="cs-CZ"/>
        </w:rPr>
        <w:t xml:space="preserve">Pověřenou osobou k vyzvedávání dítěte může být i nezletilá osoba, </w:t>
      </w:r>
      <w:r w:rsidR="00481C5B" w:rsidRPr="00835702">
        <w:rPr>
          <w:rFonts w:eastAsia="Times New Roman" w:cstheme="minorHAnsi"/>
          <w:lang w:eastAsia="cs-CZ"/>
        </w:rPr>
        <w:t>kterou rodiče uvedou v</w:t>
      </w:r>
      <w:r w:rsidR="00D76032" w:rsidRPr="00835702">
        <w:rPr>
          <w:rFonts w:eastAsia="Times New Roman" w:cstheme="minorHAnsi"/>
          <w:lang w:eastAsia="cs-CZ"/>
        </w:rPr>
        <w:t xml:space="preserve">e Školní matrice </w:t>
      </w:r>
      <w:proofErr w:type="gramStart"/>
      <w:r w:rsidR="00D76032" w:rsidRPr="00835702">
        <w:rPr>
          <w:rFonts w:eastAsia="Times New Roman" w:cstheme="minorHAnsi"/>
          <w:lang w:eastAsia="cs-CZ"/>
        </w:rPr>
        <w:t xml:space="preserve">- </w:t>
      </w:r>
      <w:r w:rsidR="00652A34" w:rsidRPr="00835702">
        <w:rPr>
          <w:rFonts w:eastAsia="Times New Roman" w:cstheme="minorHAnsi"/>
          <w:lang w:eastAsia="cs-CZ"/>
        </w:rPr>
        <w:t xml:space="preserve"> Pověření</w:t>
      </w:r>
      <w:proofErr w:type="gramEnd"/>
      <w:r w:rsidR="00652A34" w:rsidRPr="00835702">
        <w:rPr>
          <w:rFonts w:eastAsia="Times New Roman" w:cstheme="minorHAnsi"/>
          <w:lang w:eastAsia="cs-CZ"/>
        </w:rPr>
        <w:t xml:space="preserve"> k vyzvedávání dítěte</w:t>
      </w:r>
      <w:r w:rsidR="00481C5B" w:rsidRPr="00835702">
        <w:rPr>
          <w:rFonts w:eastAsia="Times New Roman" w:cstheme="minorHAnsi"/>
          <w:lang w:eastAsia="cs-CZ"/>
        </w:rPr>
        <w:t xml:space="preserve"> a potvrdí svým podpisem.</w:t>
      </w:r>
    </w:p>
    <w:p w14:paraId="6C71C1D2" w14:textId="3634461C" w:rsidR="00E33FFC" w:rsidRPr="00835702" w:rsidRDefault="00E33FFC" w:rsidP="00496E24">
      <w:pPr>
        <w:pStyle w:val="Odstavecseseznamem"/>
        <w:numPr>
          <w:ilvl w:val="0"/>
          <w:numId w:val="24"/>
        </w:numPr>
        <w:shd w:val="clear" w:color="auto" w:fill="FFFFFF"/>
        <w:spacing w:after="0" w:line="240" w:lineRule="auto"/>
        <w:rPr>
          <w:rFonts w:eastAsia="Times New Roman" w:cstheme="minorHAnsi"/>
          <w:lang w:eastAsia="cs-CZ"/>
        </w:rPr>
      </w:pPr>
      <w:r w:rsidRPr="00835702">
        <w:rPr>
          <w:rFonts w:eastAsia="Times New Roman" w:cstheme="minorHAnsi"/>
          <w:lang w:eastAsia="cs-CZ"/>
        </w:rPr>
        <w:t xml:space="preserve">Zákonní zástupci zodpovídají za to, že jejich děti nenosí do MŠ nebezpečné věci (ostré předměty, léky, </w:t>
      </w:r>
      <w:proofErr w:type="gramStart"/>
      <w:r w:rsidRPr="00835702">
        <w:rPr>
          <w:rFonts w:eastAsia="Times New Roman" w:cstheme="minorHAnsi"/>
          <w:lang w:eastAsia="cs-CZ"/>
        </w:rPr>
        <w:t>zápalky..</w:t>
      </w:r>
      <w:proofErr w:type="gramEnd"/>
      <w:r w:rsidRPr="00835702">
        <w:rPr>
          <w:rFonts w:eastAsia="Times New Roman" w:cstheme="minorHAnsi"/>
          <w:lang w:eastAsia="cs-CZ"/>
        </w:rPr>
        <w:t>)</w:t>
      </w:r>
      <w:r w:rsidR="00481C5B" w:rsidRPr="00835702">
        <w:rPr>
          <w:rFonts w:eastAsia="Times New Roman" w:cstheme="minorHAnsi"/>
          <w:lang w:eastAsia="cs-CZ"/>
        </w:rPr>
        <w:t>.</w:t>
      </w:r>
    </w:p>
    <w:p w14:paraId="0E727525" w14:textId="2EFA867E" w:rsidR="00606E38" w:rsidRPr="00835702" w:rsidRDefault="00606E38" w:rsidP="00496E24">
      <w:pPr>
        <w:pStyle w:val="Odstavecseseznamem"/>
        <w:numPr>
          <w:ilvl w:val="0"/>
          <w:numId w:val="24"/>
        </w:numPr>
        <w:spacing w:after="0" w:line="240" w:lineRule="auto"/>
        <w:rPr>
          <w:rFonts w:cstheme="minorHAnsi"/>
        </w:rPr>
      </w:pPr>
      <w:r w:rsidRPr="00835702">
        <w:rPr>
          <w:rFonts w:cstheme="minorHAnsi"/>
        </w:rPr>
        <w:t>Děti si mohou nosit své osobní hračky za předpokladu, že splňují bezpečnostní podmínky a se souhlasem učitelky MŠ.</w:t>
      </w:r>
    </w:p>
    <w:p w14:paraId="63257F16" w14:textId="1B21A72E" w:rsidR="001B7137" w:rsidRPr="00835702" w:rsidRDefault="000E3E31" w:rsidP="00496E24">
      <w:pPr>
        <w:pStyle w:val="Odstavecseseznamem"/>
        <w:numPr>
          <w:ilvl w:val="0"/>
          <w:numId w:val="26"/>
        </w:numPr>
        <w:shd w:val="clear" w:color="auto" w:fill="FFFFFF"/>
        <w:spacing w:after="0" w:line="240" w:lineRule="auto"/>
        <w:rPr>
          <w:rFonts w:eastAsia="Times New Roman" w:cstheme="minorHAnsi"/>
          <w:lang w:eastAsia="cs-CZ"/>
        </w:rPr>
      </w:pPr>
      <w:r w:rsidRPr="00835702">
        <w:rPr>
          <w:rFonts w:eastAsia="Times New Roman" w:cstheme="minorHAnsi"/>
          <w:lang w:eastAsia="cs-CZ"/>
        </w:rPr>
        <w:t>Učitelka MŠ</w:t>
      </w:r>
      <w:r w:rsidR="001B7137" w:rsidRPr="00835702">
        <w:rPr>
          <w:rFonts w:eastAsia="Times New Roman" w:cstheme="minorHAnsi"/>
          <w:lang w:eastAsia="cs-CZ"/>
        </w:rPr>
        <w:t xml:space="preserve"> odpovídá při pobytu dětí mimo území MŠ za bezpečnost nejvýše dvaceti smyslově, tělesně i duševně zdravých dětí.</w:t>
      </w:r>
    </w:p>
    <w:p w14:paraId="308966A7" w14:textId="5DBFF18D" w:rsidR="00584E9E" w:rsidRPr="00835702" w:rsidRDefault="001B7137" w:rsidP="00496E24">
      <w:pPr>
        <w:pStyle w:val="Odstavecseseznamem"/>
        <w:numPr>
          <w:ilvl w:val="0"/>
          <w:numId w:val="26"/>
        </w:numPr>
        <w:shd w:val="clear" w:color="auto" w:fill="FFFFFF"/>
        <w:spacing w:after="0" w:line="240" w:lineRule="auto"/>
        <w:rPr>
          <w:rFonts w:eastAsia="Times New Roman" w:cstheme="minorHAnsi"/>
          <w:lang w:eastAsia="cs-CZ"/>
        </w:rPr>
      </w:pPr>
      <w:r w:rsidRPr="00835702">
        <w:rPr>
          <w:rFonts w:eastAsia="Times New Roman" w:cstheme="minorHAnsi"/>
          <w:lang w:eastAsia="cs-CZ"/>
        </w:rPr>
        <w:t>Ředitelka zajistí bezpečnost při vyšším počtu dětí nebo při specifických činnost</w:t>
      </w:r>
      <w:r w:rsidR="003731E4" w:rsidRPr="00835702">
        <w:rPr>
          <w:rFonts w:eastAsia="Times New Roman" w:cstheme="minorHAnsi"/>
          <w:lang w:eastAsia="cs-CZ"/>
        </w:rPr>
        <w:t xml:space="preserve">ech (plavání, divadlo, </w:t>
      </w:r>
      <w:proofErr w:type="gramStart"/>
      <w:r w:rsidR="003731E4" w:rsidRPr="00835702">
        <w:rPr>
          <w:rFonts w:eastAsia="Times New Roman" w:cstheme="minorHAnsi"/>
          <w:lang w:eastAsia="cs-CZ"/>
        </w:rPr>
        <w:t>výlety..</w:t>
      </w:r>
      <w:proofErr w:type="gramEnd"/>
      <w:r w:rsidR="00FF394F" w:rsidRPr="00835702">
        <w:rPr>
          <w:rFonts w:eastAsia="Times New Roman" w:cstheme="minorHAnsi"/>
          <w:lang w:eastAsia="cs-CZ"/>
        </w:rPr>
        <w:t>)</w:t>
      </w:r>
      <w:r w:rsidR="00481C5B" w:rsidRPr="00835702">
        <w:rPr>
          <w:rFonts w:eastAsia="Times New Roman" w:cstheme="minorHAnsi"/>
          <w:lang w:eastAsia="cs-CZ"/>
        </w:rPr>
        <w:t>.</w:t>
      </w:r>
    </w:p>
    <w:p w14:paraId="27A29420" w14:textId="7C1847D6" w:rsidR="0086600F" w:rsidRPr="00835702" w:rsidRDefault="002E61B3" w:rsidP="00496E24">
      <w:pPr>
        <w:pStyle w:val="Odstavecseseznamem"/>
        <w:numPr>
          <w:ilvl w:val="0"/>
          <w:numId w:val="26"/>
        </w:numPr>
        <w:shd w:val="clear" w:color="auto" w:fill="FFFFFF"/>
        <w:spacing w:after="0" w:line="240" w:lineRule="auto"/>
        <w:rPr>
          <w:rFonts w:eastAsia="Times New Roman" w:cstheme="minorHAnsi"/>
          <w:lang w:eastAsia="cs-CZ"/>
        </w:rPr>
      </w:pPr>
      <w:r w:rsidRPr="00835702">
        <w:rPr>
          <w:rFonts w:cstheme="minorHAnsi"/>
        </w:rPr>
        <w:lastRenderedPageBreak/>
        <w:t xml:space="preserve">Děti se přesunují při pobytu mimo území mateřské školy po pozemních komunikacích ve skupině, </w:t>
      </w:r>
      <w:r w:rsidR="000E3E31" w:rsidRPr="00835702">
        <w:rPr>
          <w:rFonts w:cstheme="minorHAnsi"/>
        </w:rPr>
        <w:t>učitelka MŠ</w:t>
      </w:r>
      <w:r w:rsidRPr="00835702">
        <w:rPr>
          <w:rFonts w:cstheme="minorHAnsi"/>
        </w:rPr>
        <w:t xml:space="preserve"> se řídí pravidly silničního provozu, kde není chodník nebo jeli neschůdný, chodí po levé krajnici. Kde není krajnice, chodí se co nejblíže při levém okraji vozovky nejvýše dvě děti vedle sebe, při zvýšeném provozu a nebezpečí smějí jít děti pouze za sebou, používají reflexní vesty pro první a poslední dvojici dětí.</w:t>
      </w:r>
    </w:p>
    <w:p w14:paraId="38B49627" w14:textId="461B8CAC" w:rsidR="002E61B3" w:rsidRPr="00835702" w:rsidRDefault="00F777CC" w:rsidP="00496E24">
      <w:pPr>
        <w:pStyle w:val="Odstavecseseznamem"/>
        <w:numPr>
          <w:ilvl w:val="0"/>
          <w:numId w:val="26"/>
        </w:numPr>
        <w:shd w:val="clear" w:color="auto" w:fill="FFFFFF"/>
        <w:spacing w:after="0" w:line="240" w:lineRule="auto"/>
        <w:rPr>
          <w:rFonts w:eastAsia="Times New Roman" w:cstheme="minorHAnsi"/>
          <w:lang w:eastAsia="cs-CZ"/>
        </w:rPr>
      </w:pPr>
      <w:r w:rsidRPr="00835702">
        <w:rPr>
          <w:rFonts w:cstheme="minorHAnsi"/>
        </w:rPr>
        <w:t>Učitelky MŠ</w:t>
      </w:r>
      <w:r w:rsidR="002E61B3" w:rsidRPr="00835702">
        <w:rPr>
          <w:rFonts w:cstheme="minorHAnsi"/>
        </w:rPr>
        <w:t xml:space="preserve"> opakovaně poučují děti přiměřenou formou o bezpečném chování v prostředí MŠ – v umývárně, v šatně, v herně, při stolování, na školní zahradě, při pobytu venku, tělovýchovných chvilkách apod. a upozorňují děti na možná rizika (nebezpečí pádu z výšky, polknutí cizího předmětu, uklouznutí, náraz na překážku, srážku s jiným dítětem apod.).</w:t>
      </w:r>
      <w:r w:rsidR="00E04C29" w:rsidRPr="00835702">
        <w:rPr>
          <w:rFonts w:cstheme="minorHAnsi"/>
        </w:rPr>
        <w:t xml:space="preserve"> </w:t>
      </w:r>
      <w:r w:rsidR="006229AF" w:rsidRPr="00835702">
        <w:rPr>
          <w:rFonts w:cstheme="minorHAnsi"/>
        </w:rPr>
        <w:t>O těchto poučeních je veden záznam v třídní knize.</w:t>
      </w:r>
    </w:p>
    <w:p w14:paraId="67D4D9B0" w14:textId="3B8021F7" w:rsidR="00512393" w:rsidRPr="00835702" w:rsidRDefault="007E07F7" w:rsidP="00496E24">
      <w:pPr>
        <w:pStyle w:val="Odstavecseseznamem"/>
        <w:numPr>
          <w:ilvl w:val="0"/>
          <w:numId w:val="26"/>
        </w:numPr>
        <w:shd w:val="clear" w:color="auto" w:fill="FFFFFF"/>
        <w:spacing w:after="0" w:line="240" w:lineRule="auto"/>
        <w:rPr>
          <w:rFonts w:eastAsia="Times New Roman" w:cstheme="minorHAnsi"/>
          <w:lang w:eastAsia="cs-CZ"/>
        </w:rPr>
      </w:pPr>
      <w:r w:rsidRPr="00835702">
        <w:rPr>
          <w:rFonts w:cstheme="minorHAnsi"/>
        </w:rPr>
        <w:t xml:space="preserve">Před cvičením a dalšími pohybovými aktivitami, které probíhají ve třídách nebo venku kontrolují </w:t>
      </w:r>
      <w:r w:rsidR="00AC7BB1" w:rsidRPr="00835702">
        <w:rPr>
          <w:rFonts w:cstheme="minorHAnsi"/>
        </w:rPr>
        <w:t>učitelky MŠ</w:t>
      </w:r>
      <w:r w:rsidRPr="00835702">
        <w:rPr>
          <w:rFonts w:cstheme="minorHAnsi"/>
        </w:rPr>
        <w:t xml:space="preserve"> bezpečnost prostor k těmto aktivitám, odstraňují všechny překážky, které by mohly vést ke zranění dítěte.</w:t>
      </w:r>
      <w:r w:rsidR="0022649F" w:rsidRPr="00835702">
        <w:rPr>
          <w:rFonts w:cstheme="minorHAnsi"/>
        </w:rPr>
        <w:t xml:space="preserve"> </w:t>
      </w:r>
      <w:r w:rsidR="00AC7BB1" w:rsidRPr="00835702">
        <w:rPr>
          <w:rFonts w:cstheme="minorHAnsi"/>
        </w:rPr>
        <w:t>Učitelky MŠ</w:t>
      </w:r>
      <w:r w:rsidR="00AC2E07" w:rsidRPr="00835702">
        <w:rPr>
          <w:rFonts w:cstheme="minorHAnsi"/>
        </w:rPr>
        <w:t xml:space="preserve"> dbají, aby cvičení a pohybové aktivity byly přiměřené věku dětí a individuálním schopnostem dětí.</w:t>
      </w:r>
    </w:p>
    <w:p w14:paraId="7C4D51B6" w14:textId="2CD276E9" w:rsidR="00426727" w:rsidRPr="00835702" w:rsidRDefault="00584E9E" w:rsidP="00496E24">
      <w:pPr>
        <w:pStyle w:val="Odstavecseseznamem"/>
        <w:numPr>
          <w:ilvl w:val="0"/>
          <w:numId w:val="25"/>
        </w:numPr>
        <w:shd w:val="clear" w:color="auto" w:fill="FFFFFF"/>
        <w:spacing w:after="0" w:line="240" w:lineRule="auto"/>
        <w:rPr>
          <w:rFonts w:eastAsia="Times New Roman" w:cstheme="minorHAnsi"/>
          <w:lang w:eastAsia="cs-CZ"/>
        </w:rPr>
      </w:pPr>
      <w:r w:rsidRPr="00835702">
        <w:rPr>
          <w:rFonts w:eastAsia="Times New Roman" w:cstheme="minorHAnsi"/>
          <w:lang w:eastAsia="cs-CZ"/>
        </w:rPr>
        <w:t xml:space="preserve">V případě školního úrazu je </w:t>
      </w:r>
      <w:r w:rsidR="00AC7BB1" w:rsidRPr="00835702">
        <w:rPr>
          <w:rFonts w:eastAsia="Times New Roman" w:cstheme="minorHAnsi"/>
          <w:lang w:eastAsia="cs-CZ"/>
        </w:rPr>
        <w:t>učitelka MŠ</w:t>
      </w:r>
      <w:r w:rsidRPr="00835702">
        <w:rPr>
          <w:rFonts w:eastAsia="Times New Roman" w:cstheme="minorHAnsi"/>
          <w:lang w:eastAsia="cs-CZ"/>
        </w:rPr>
        <w:t xml:space="preserve"> povinna zajistit prvotní ošetř</w:t>
      </w:r>
      <w:r w:rsidR="003C2A28" w:rsidRPr="00835702">
        <w:rPr>
          <w:rFonts w:eastAsia="Times New Roman" w:cstheme="minorHAnsi"/>
          <w:lang w:eastAsia="cs-CZ"/>
        </w:rPr>
        <w:t>e</w:t>
      </w:r>
      <w:r w:rsidRPr="00835702">
        <w:rPr>
          <w:rFonts w:eastAsia="Times New Roman" w:cstheme="minorHAnsi"/>
          <w:lang w:eastAsia="cs-CZ"/>
        </w:rPr>
        <w:t>ní dítěte, v případě nutnosti i následné lékařské v</w:t>
      </w:r>
      <w:r w:rsidR="00481C5B" w:rsidRPr="00835702">
        <w:rPr>
          <w:rFonts w:eastAsia="Times New Roman" w:cstheme="minorHAnsi"/>
          <w:lang w:eastAsia="cs-CZ"/>
        </w:rPr>
        <w:t>yšetření či ošetření (rtg. aj.).</w:t>
      </w:r>
      <w:r w:rsidRPr="00835702">
        <w:rPr>
          <w:rFonts w:eastAsia="Times New Roman" w:cstheme="minorHAnsi"/>
          <w:lang w:eastAsia="cs-CZ"/>
        </w:rPr>
        <w:t xml:space="preserve"> Rodiče jsou vyrozumění bezodkladně. Školním úrazem je úraz, který se stal dítěti při výchově a vzdělávání a při činnostech, které s nimi přímo souvisejí. Výchovně vzdělávací činností je účast dětí při výchovné a vzdělávací práci školy, ve škole od vstupu dětí do prostor školy až do odchodu z nich a každá činnost vyplývající z přímé souvislosti s ní. Školním úrazem je rovněž</w:t>
      </w:r>
      <w:r w:rsidR="00B11934" w:rsidRPr="00835702">
        <w:rPr>
          <w:rFonts w:eastAsia="Times New Roman" w:cstheme="minorHAnsi"/>
          <w:lang w:eastAsia="cs-CZ"/>
        </w:rPr>
        <w:t xml:space="preserve"> úraz, který se stal dětem při akcích konaných mimo školu, organizovaných školou a uskutečňovaných za dozoru pověřené odpovědné osoby. Jedná se zejména o úrazy dětí na vycházkách, výletech, zájezdech, exkurzích. Všechny děti v mateřské škole jsou pojištěny proti úrazům a nehodám v době pobytu dítěte v MŠ a při akcích organizovaných</w:t>
      </w:r>
      <w:r w:rsidR="00D76032" w:rsidRPr="00835702">
        <w:rPr>
          <w:rFonts w:eastAsia="Times New Roman" w:cstheme="minorHAnsi"/>
          <w:lang w:eastAsia="cs-CZ"/>
        </w:rPr>
        <w:t xml:space="preserve"> MŠ</w:t>
      </w:r>
      <w:r w:rsidR="00B11934" w:rsidRPr="00835702">
        <w:rPr>
          <w:rFonts w:eastAsia="Times New Roman" w:cstheme="minorHAnsi"/>
          <w:lang w:eastAsia="cs-CZ"/>
        </w:rPr>
        <w:t>.</w:t>
      </w:r>
      <w:r w:rsidR="00481C5B" w:rsidRPr="00835702">
        <w:rPr>
          <w:rFonts w:eastAsia="Times New Roman" w:cstheme="minorHAnsi"/>
          <w:lang w:eastAsia="cs-CZ"/>
        </w:rPr>
        <w:t xml:space="preserve"> </w:t>
      </w:r>
      <w:r w:rsidR="007D2A7C" w:rsidRPr="00835702">
        <w:rPr>
          <w:rFonts w:eastAsia="Times New Roman" w:cstheme="minorHAnsi"/>
          <w:lang w:eastAsia="cs-CZ"/>
        </w:rPr>
        <w:t>Učitelka MŠ</w:t>
      </w:r>
      <w:r w:rsidR="00481C5B" w:rsidRPr="00835702">
        <w:rPr>
          <w:rFonts w:eastAsia="Times New Roman" w:cstheme="minorHAnsi"/>
          <w:lang w:eastAsia="cs-CZ"/>
        </w:rPr>
        <w:t xml:space="preserve"> provede záznam o úrazu do Knihy úrazů.</w:t>
      </w:r>
    </w:p>
    <w:p w14:paraId="7323EFE6" w14:textId="344AD2B1" w:rsidR="003B7477" w:rsidRPr="00835702" w:rsidRDefault="003B7477" w:rsidP="00496E24">
      <w:pPr>
        <w:pStyle w:val="Odstavecseseznamem"/>
        <w:numPr>
          <w:ilvl w:val="0"/>
          <w:numId w:val="25"/>
        </w:numPr>
        <w:shd w:val="clear" w:color="auto" w:fill="FFFFFF"/>
        <w:spacing w:after="0" w:line="240" w:lineRule="auto"/>
        <w:rPr>
          <w:rFonts w:eastAsia="Times New Roman" w:cstheme="minorHAnsi"/>
          <w:lang w:eastAsia="cs-CZ"/>
        </w:rPr>
      </w:pPr>
      <w:r w:rsidRPr="00835702">
        <w:rPr>
          <w:rFonts w:cstheme="minorHAnsi"/>
        </w:rPr>
        <w:t>Školní úraz není úraz, který se stane dětem při cestě do školy tam nebo cestou zpět.</w:t>
      </w:r>
    </w:p>
    <w:p w14:paraId="35819ED4" w14:textId="337F7176" w:rsidR="000F413D" w:rsidRPr="00835702" w:rsidRDefault="000F413D" w:rsidP="00496E24">
      <w:pPr>
        <w:pStyle w:val="Odstavecseseznamem"/>
        <w:numPr>
          <w:ilvl w:val="0"/>
          <w:numId w:val="25"/>
        </w:numPr>
        <w:shd w:val="clear" w:color="auto" w:fill="FFFFFF"/>
        <w:spacing w:after="0" w:line="240" w:lineRule="auto"/>
        <w:rPr>
          <w:rFonts w:eastAsia="Times New Roman" w:cstheme="minorHAnsi"/>
          <w:lang w:eastAsia="cs-CZ"/>
        </w:rPr>
      </w:pPr>
      <w:r w:rsidRPr="00835702">
        <w:rPr>
          <w:rFonts w:cstheme="minorHAnsi"/>
        </w:rPr>
        <w:t>Všechny děti v mateřské škole jsou pojištěny proti úrazům a nehodám v době pobytu dítěte v MŠ a při akcích MŠ organizovaných.</w:t>
      </w:r>
    </w:p>
    <w:p w14:paraId="4AD65A04" w14:textId="5014D600" w:rsidR="008F08D6" w:rsidRPr="00835702" w:rsidRDefault="000F413D" w:rsidP="00496E24">
      <w:pPr>
        <w:pStyle w:val="Odstavecseseznamem"/>
        <w:numPr>
          <w:ilvl w:val="0"/>
          <w:numId w:val="25"/>
        </w:numPr>
        <w:shd w:val="clear" w:color="auto" w:fill="FFFFFF"/>
        <w:spacing w:after="0" w:line="240" w:lineRule="auto"/>
        <w:rPr>
          <w:rFonts w:eastAsia="Times New Roman" w:cstheme="minorHAnsi"/>
          <w:lang w:eastAsia="cs-CZ"/>
        </w:rPr>
      </w:pPr>
      <w:r w:rsidRPr="00835702">
        <w:rPr>
          <w:rFonts w:cstheme="minorHAnsi"/>
        </w:rPr>
        <w:t>V případě akcí pořádaných cíleně pro děti MŠ a jejich rodiče, zodpovídají rodiče za své děti v průběhu celé akce.</w:t>
      </w:r>
    </w:p>
    <w:p w14:paraId="3DC79D99" w14:textId="77777777" w:rsidR="003C2A28" w:rsidRPr="00835702" w:rsidRDefault="003C2A28" w:rsidP="00496E24">
      <w:pPr>
        <w:pStyle w:val="Odstavecseseznamem"/>
        <w:numPr>
          <w:ilvl w:val="0"/>
          <w:numId w:val="25"/>
        </w:numPr>
        <w:shd w:val="clear" w:color="auto" w:fill="FFFFFF"/>
        <w:spacing w:after="0" w:line="240" w:lineRule="auto"/>
        <w:rPr>
          <w:rFonts w:eastAsia="Times New Roman" w:cstheme="minorHAnsi"/>
          <w:lang w:eastAsia="cs-CZ"/>
        </w:rPr>
      </w:pPr>
      <w:r w:rsidRPr="00835702">
        <w:rPr>
          <w:rFonts w:eastAsia="Times New Roman" w:cstheme="minorHAnsi"/>
          <w:lang w:eastAsia="cs-CZ"/>
        </w:rPr>
        <w:t>Všichni zaměstnanci školy se pravidelně účastní školení BOZP a dbají na dodržování všech zásad BOZP.</w:t>
      </w:r>
    </w:p>
    <w:p w14:paraId="47E54C74" w14:textId="77777777" w:rsidR="00B11934" w:rsidRPr="00835702" w:rsidRDefault="00B11934" w:rsidP="00496E24">
      <w:pPr>
        <w:pStyle w:val="Odstavecseseznamem"/>
        <w:numPr>
          <w:ilvl w:val="0"/>
          <w:numId w:val="25"/>
        </w:numPr>
        <w:shd w:val="clear" w:color="auto" w:fill="FFFFFF"/>
        <w:spacing w:after="0" w:line="240" w:lineRule="auto"/>
        <w:rPr>
          <w:rFonts w:eastAsia="Times New Roman" w:cstheme="minorHAnsi"/>
          <w:lang w:eastAsia="cs-CZ"/>
        </w:rPr>
      </w:pPr>
      <w:r w:rsidRPr="00835702">
        <w:rPr>
          <w:rFonts w:eastAsia="Times New Roman" w:cstheme="minorHAnsi"/>
          <w:lang w:eastAsia="cs-CZ"/>
        </w:rPr>
        <w:t>Ve všech prostorách MŠ je zákaz kouření (budova i přilehlé prostory školní zahrady) a to v souvislosti se zák. 379/2005 Sb.</w:t>
      </w:r>
    </w:p>
    <w:p w14:paraId="42B2D2F6" w14:textId="338CD3D4" w:rsidR="00481C5B" w:rsidRPr="00835702" w:rsidRDefault="00481C5B" w:rsidP="00496E24">
      <w:pPr>
        <w:pStyle w:val="Odstavecseseznamem"/>
        <w:numPr>
          <w:ilvl w:val="0"/>
          <w:numId w:val="25"/>
        </w:numPr>
        <w:shd w:val="clear" w:color="auto" w:fill="FFFFFF"/>
        <w:spacing w:after="0" w:line="240" w:lineRule="auto"/>
        <w:rPr>
          <w:rFonts w:eastAsia="Times New Roman" w:cstheme="minorHAnsi"/>
          <w:lang w:eastAsia="cs-CZ"/>
        </w:rPr>
      </w:pPr>
      <w:r w:rsidRPr="00835702">
        <w:rPr>
          <w:rFonts w:eastAsia="Times New Roman" w:cstheme="minorHAnsi"/>
          <w:lang w:eastAsia="cs-CZ"/>
        </w:rPr>
        <w:t>Vstup do prostor MŠ cizím osobám (tj. osobám, které nejsou zaměstnancem školy, dítětem ani zákonným zástupcem) je možný po domluvě s ředitelkou nebo učitelkou MŠ.</w:t>
      </w:r>
    </w:p>
    <w:p w14:paraId="3CA735E5" w14:textId="676DE9BB" w:rsidR="00BC629C" w:rsidRPr="00835702" w:rsidRDefault="00BC629C" w:rsidP="00496E24">
      <w:pPr>
        <w:shd w:val="clear" w:color="auto" w:fill="FFFFFF"/>
        <w:spacing w:after="0" w:line="240" w:lineRule="auto"/>
        <w:rPr>
          <w:rFonts w:eastAsia="Times New Roman" w:cstheme="minorHAnsi"/>
          <w:lang w:eastAsia="cs-CZ"/>
        </w:rPr>
      </w:pPr>
    </w:p>
    <w:p w14:paraId="6F0D577F" w14:textId="096F5BC7" w:rsidR="00BC629C" w:rsidRPr="001B18F9" w:rsidRDefault="00BF359C" w:rsidP="00496E24">
      <w:pPr>
        <w:autoSpaceDE w:val="0"/>
        <w:autoSpaceDN w:val="0"/>
        <w:adjustRightInd w:val="0"/>
        <w:spacing w:after="0" w:line="240" w:lineRule="auto"/>
        <w:ind w:firstLine="705"/>
        <w:rPr>
          <w:rFonts w:cstheme="minorHAnsi"/>
          <w:b/>
          <w:bCs/>
        </w:rPr>
      </w:pPr>
      <w:r w:rsidRPr="001B18F9">
        <w:rPr>
          <w:rFonts w:cstheme="minorHAnsi"/>
          <w:b/>
          <w:bCs/>
        </w:rPr>
        <w:t>M</w:t>
      </w:r>
      <w:r w:rsidR="00BC629C" w:rsidRPr="001B18F9">
        <w:rPr>
          <w:rFonts w:cstheme="minorHAnsi"/>
          <w:b/>
          <w:bCs/>
        </w:rPr>
        <w:t>edikace</w:t>
      </w:r>
      <w:r w:rsidR="0033107B" w:rsidRPr="001B18F9">
        <w:rPr>
          <w:rFonts w:cstheme="minorHAnsi"/>
          <w:b/>
          <w:bCs/>
        </w:rPr>
        <w:t xml:space="preserve"> v MŠ</w:t>
      </w:r>
    </w:p>
    <w:p w14:paraId="2C4FA0E2" w14:textId="77777777" w:rsidR="0033107B" w:rsidRPr="00835702" w:rsidRDefault="0033107B" w:rsidP="00496E24">
      <w:pPr>
        <w:pStyle w:val="Odstavecseseznamem"/>
        <w:numPr>
          <w:ilvl w:val="0"/>
          <w:numId w:val="25"/>
        </w:numPr>
        <w:shd w:val="clear" w:color="auto" w:fill="FFFFFF"/>
        <w:spacing w:after="0" w:line="240" w:lineRule="auto"/>
        <w:rPr>
          <w:rFonts w:eastAsia="Times New Roman" w:cstheme="minorHAnsi"/>
          <w:lang w:eastAsia="cs-CZ"/>
        </w:rPr>
      </w:pPr>
      <w:r w:rsidRPr="00835702">
        <w:rPr>
          <w:rFonts w:eastAsia="Times New Roman" w:cstheme="minorHAnsi"/>
          <w:lang w:eastAsia="cs-CZ"/>
        </w:rPr>
        <w:t>Učitelka MŠ může podat dítěti medikaci pouze v případech bezodkladné první pomoci (např. případy záchvatových onemocnění).</w:t>
      </w:r>
    </w:p>
    <w:p w14:paraId="05DBCBE2" w14:textId="142C9896" w:rsidR="0033107B" w:rsidRPr="00835702" w:rsidRDefault="0033107B" w:rsidP="00496E24">
      <w:pPr>
        <w:pStyle w:val="Odstavecseseznamem"/>
        <w:numPr>
          <w:ilvl w:val="0"/>
          <w:numId w:val="25"/>
        </w:numPr>
        <w:shd w:val="clear" w:color="auto" w:fill="FFFFFF"/>
        <w:spacing w:after="0" w:line="240" w:lineRule="auto"/>
        <w:rPr>
          <w:rFonts w:eastAsia="Times New Roman" w:cstheme="minorHAnsi"/>
          <w:lang w:eastAsia="cs-CZ"/>
        </w:rPr>
      </w:pPr>
      <w:r w:rsidRPr="00835702">
        <w:rPr>
          <w:rFonts w:eastAsia="Times New Roman" w:cstheme="minorHAnsi"/>
          <w:lang w:eastAsia="cs-CZ"/>
        </w:rPr>
        <w:t xml:space="preserve">MŠ poskytuje zákonnému zástupci dítěte s chronickým </w:t>
      </w:r>
      <w:r w:rsidR="00051EB2" w:rsidRPr="00835702">
        <w:rPr>
          <w:rFonts w:eastAsia="Times New Roman" w:cstheme="minorHAnsi"/>
          <w:lang w:eastAsia="cs-CZ"/>
        </w:rPr>
        <w:t xml:space="preserve">nebo jiným závažným </w:t>
      </w:r>
      <w:r w:rsidRPr="00835702">
        <w:rPr>
          <w:rFonts w:eastAsia="Times New Roman" w:cstheme="minorHAnsi"/>
          <w:lang w:eastAsia="cs-CZ"/>
        </w:rPr>
        <w:t>onemocněním možnost medikace</w:t>
      </w:r>
      <w:r w:rsidR="00051EB2" w:rsidRPr="00835702">
        <w:rPr>
          <w:rFonts w:eastAsia="Times New Roman" w:cstheme="minorHAnsi"/>
          <w:lang w:eastAsia="cs-CZ"/>
        </w:rPr>
        <w:t xml:space="preserve"> </w:t>
      </w:r>
      <w:r w:rsidRPr="00835702">
        <w:rPr>
          <w:rFonts w:eastAsia="Times New Roman" w:cstheme="minorHAnsi"/>
          <w:lang w:eastAsia="cs-CZ"/>
        </w:rPr>
        <w:t>za těchto podmínek:</w:t>
      </w:r>
    </w:p>
    <w:p w14:paraId="5C293F0B" w14:textId="77777777" w:rsidR="0033107B" w:rsidRPr="00835702" w:rsidRDefault="0033107B" w:rsidP="00496E24">
      <w:pPr>
        <w:pStyle w:val="Odstavecseseznamem"/>
        <w:numPr>
          <w:ilvl w:val="0"/>
          <w:numId w:val="36"/>
        </w:numPr>
        <w:shd w:val="clear" w:color="auto" w:fill="FFFFFF"/>
        <w:spacing w:after="0" w:line="240" w:lineRule="auto"/>
        <w:rPr>
          <w:rFonts w:eastAsia="Times New Roman" w:cstheme="minorHAnsi"/>
          <w:lang w:eastAsia="cs-CZ"/>
        </w:rPr>
      </w:pPr>
      <w:r w:rsidRPr="00835702">
        <w:rPr>
          <w:rFonts w:eastAsia="Times New Roman" w:cstheme="minorHAnsi"/>
          <w:lang w:eastAsia="cs-CZ"/>
        </w:rPr>
        <w:t>Zákonný zástupce podá písemnou žádost o podání medikace dítěti v MŠ.</w:t>
      </w:r>
    </w:p>
    <w:p w14:paraId="35646DB3" w14:textId="4CCAF0D4" w:rsidR="0033107B" w:rsidRPr="00835702" w:rsidRDefault="0033107B" w:rsidP="00496E24">
      <w:pPr>
        <w:pStyle w:val="Odstavecseseznamem"/>
        <w:numPr>
          <w:ilvl w:val="0"/>
          <w:numId w:val="36"/>
        </w:numPr>
        <w:shd w:val="clear" w:color="auto" w:fill="FFFFFF"/>
        <w:spacing w:after="0" w:line="240" w:lineRule="auto"/>
        <w:rPr>
          <w:rFonts w:eastAsia="Times New Roman" w:cstheme="minorHAnsi"/>
          <w:lang w:eastAsia="cs-CZ"/>
        </w:rPr>
      </w:pPr>
      <w:r w:rsidRPr="00835702">
        <w:rPr>
          <w:rFonts w:eastAsia="Times New Roman" w:cstheme="minorHAnsi"/>
          <w:lang w:eastAsia="cs-CZ"/>
        </w:rPr>
        <w:t xml:space="preserve">Ředitelka MŠ </w:t>
      </w:r>
      <w:r w:rsidR="00DC2716" w:rsidRPr="00835702">
        <w:rPr>
          <w:rFonts w:eastAsia="Times New Roman" w:cstheme="minorHAnsi"/>
          <w:lang w:eastAsia="cs-CZ"/>
        </w:rPr>
        <w:t>si nechá vystavit potvrzení</w:t>
      </w:r>
      <w:r w:rsidRPr="00835702">
        <w:rPr>
          <w:rFonts w:eastAsia="Times New Roman" w:cstheme="minorHAnsi"/>
          <w:lang w:eastAsia="cs-CZ"/>
        </w:rPr>
        <w:t xml:space="preserve"> u uvedeného ošetřujícího lékaře</w:t>
      </w:r>
      <w:r w:rsidR="00B51D87" w:rsidRPr="00835702">
        <w:rPr>
          <w:rFonts w:eastAsia="Times New Roman" w:cstheme="minorHAnsi"/>
          <w:lang w:eastAsia="cs-CZ"/>
        </w:rPr>
        <w:t xml:space="preserve"> o</w:t>
      </w:r>
      <w:r w:rsidRPr="00835702">
        <w:rPr>
          <w:rFonts w:eastAsia="Times New Roman" w:cstheme="minorHAnsi"/>
          <w:lang w:eastAsia="cs-CZ"/>
        </w:rPr>
        <w:t xml:space="preserve"> skutečnosti týkající se medikace dítěte a posoudí podmínky MŠ k podávání medikace.</w:t>
      </w:r>
    </w:p>
    <w:p w14:paraId="3DAE1985" w14:textId="42CEDEAD" w:rsidR="002862F5" w:rsidRPr="00824B51" w:rsidRDefault="0033107B" w:rsidP="00824B51">
      <w:pPr>
        <w:pStyle w:val="Odstavecseseznamem"/>
        <w:numPr>
          <w:ilvl w:val="0"/>
          <w:numId w:val="36"/>
        </w:numPr>
        <w:shd w:val="clear" w:color="auto" w:fill="FFFFFF"/>
        <w:spacing w:after="0" w:line="240" w:lineRule="auto"/>
        <w:rPr>
          <w:rFonts w:eastAsia="Times New Roman" w:cstheme="minorHAnsi"/>
          <w:lang w:eastAsia="cs-CZ"/>
        </w:rPr>
      </w:pPr>
      <w:r w:rsidRPr="00835702">
        <w:rPr>
          <w:rFonts w:eastAsia="Times New Roman" w:cstheme="minorHAnsi"/>
          <w:lang w:eastAsia="cs-CZ"/>
        </w:rPr>
        <w:t>Pokud ředitelka MŠ žádost schválí, zákonný zástupce je povinen poskytovat pravidelnou součinnost a spolupráci vedoucí k zajištění bezpečnosti a zdraví dítěte.</w:t>
      </w:r>
    </w:p>
    <w:p w14:paraId="474F8DEB" w14:textId="0EA667F0" w:rsidR="0085403C" w:rsidRPr="00835702" w:rsidRDefault="0046638B" w:rsidP="00496E24">
      <w:pPr>
        <w:pStyle w:val="Normlnweb"/>
        <w:numPr>
          <w:ilvl w:val="0"/>
          <w:numId w:val="11"/>
        </w:numPr>
        <w:shd w:val="clear" w:color="auto" w:fill="FFFFFF"/>
        <w:spacing w:before="0" w:beforeAutospacing="0" w:after="0" w:afterAutospacing="0"/>
        <w:rPr>
          <w:rFonts w:asciiTheme="minorHAnsi" w:hAnsiTheme="minorHAnsi" w:cstheme="minorHAnsi"/>
          <w:color w:val="000000"/>
          <w:sz w:val="22"/>
          <w:szCs w:val="22"/>
        </w:rPr>
      </w:pPr>
      <w:r w:rsidRPr="00835702">
        <w:rPr>
          <w:rFonts w:asciiTheme="minorHAnsi" w:hAnsiTheme="minorHAnsi" w:cstheme="minorHAnsi"/>
          <w:color w:val="000000"/>
        </w:rPr>
        <w:t> </w:t>
      </w:r>
      <w:r w:rsidRPr="00835702">
        <w:rPr>
          <w:rFonts w:asciiTheme="minorHAnsi" w:hAnsiTheme="minorHAnsi" w:cstheme="minorHAnsi"/>
          <w:b/>
          <w:bCs/>
          <w:color w:val="000000"/>
          <w:sz w:val="22"/>
          <w:szCs w:val="22"/>
          <w:u w:val="single"/>
        </w:rPr>
        <w:t>Ochrana osobnosti v mateřské škole</w:t>
      </w:r>
    </w:p>
    <w:p w14:paraId="72EA25B4" w14:textId="77777777" w:rsidR="00B233C9" w:rsidRPr="00835702" w:rsidRDefault="0046638B" w:rsidP="00496E24">
      <w:pPr>
        <w:pStyle w:val="Normlnweb"/>
        <w:numPr>
          <w:ilvl w:val="0"/>
          <w:numId w:val="34"/>
        </w:numPr>
        <w:shd w:val="clear" w:color="auto" w:fill="FFFFFF"/>
        <w:spacing w:before="0" w:beforeAutospacing="0" w:after="0" w:afterAutospacing="0"/>
        <w:jc w:val="both"/>
        <w:rPr>
          <w:rFonts w:asciiTheme="minorHAnsi" w:hAnsiTheme="minorHAnsi" w:cstheme="minorHAnsi"/>
          <w:color w:val="000000"/>
          <w:sz w:val="22"/>
          <w:szCs w:val="22"/>
        </w:rPr>
      </w:pPr>
      <w:r w:rsidRPr="00835702">
        <w:rPr>
          <w:rFonts w:asciiTheme="minorHAnsi" w:hAnsiTheme="minorHAnsi" w:cstheme="minorHAnsi"/>
          <w:color w:val="000000"/>
          <w:sz w:val="22"/>
          <w:szCs w:val="22"/>
        </w:rPr>
        <w:t>Pedagogičtí pracovníci mají povinnost zachovávat mlčenlivost a chránit před zneužitím osobní údaje, informace o zdravotním stavu dětí a výsledky poradenské pomoci PPP a SPC, s nimiž přišli do styku.</w:t>
      </w:r>
      <w:r w:rsidR="00685572" w:rsidRPr="00835702">
        <w:rPr>
          <w:rFonts w:asciiTheme="minorHAnsi" w:hAnsiTheme="minorHAnsi" w:cstheme="minorHAnsi"/>
          <w:color w:val="000000"/>
          <w:sz w:val="22"/>
          <w:szCs w:val="22"/>
        </w:rPr>
        <w:t xml:space="preserve"> </w:t>
      </w:r>
    </w:p>
    <w:p w14:paraId="16FE3B0B" w14:textId="2341694D" w:rsidR="00B233C9" w:rsidRPr="00835702" w:rsidRDefault="0046638B" w:rsidP="00496E24">
      <w:pPr>
        <w:pStyle w:val="Normlnweb"/>
        <w:numPr>
          <w:ilvl w:val="0"/>
          <w:numId w:val="34"/>
        </w:numPr>
        <w:shd w:val="clear" w:color="auto" w:fill="FFFFFF"/>
        <w:spacing w:before="0" w:beforeAutospacing="0" w:after="0" w:afterAutospacing="0"/>
        <w:jc w:val="both"/>
        <w:rPr>
          <w:rFonts w:asciiTheme="minorHAnsi" w:hAnsiTheme="minorHAnsi" w:cstheme="minorHAnsi"/>
          <w:color w:val="000000"/>
          <w:sz w:val="22"/>
          <w:szCs w:val="22"/>
        </w:rPr>
      </w:pPr>
      <w:r w:rsidRPr="00835702">
        <w:rPr>
          <w:rFonts w:asciiTheme="minorHAnsi" w:hAnsiTheme="minorHAnsi" w:cstheme="minorHAnsi"/>
          <w:color w:val="000000"/>
          <w:sz w:val="22"/>
          <w:szCs w:val="22"/>
        </w:rPr>
        <w:lastRenderedPageBreak/>
        <w:t xml:space="preserve">Právo dětí a zákonných zástupců dětí na přístup k osobním údajům, na opravu a výmaz osobních údajů a právo vznést námitku proti zpracování osobních údajů se řídí </w:t>
      </w:r>
      <w:proofErr w:type="gramStart"/>
      <w:r w:rsidRPr="00835702">
        <w:rPr>
          <w:rFonts w:asciiTheme="minorHAnsi" w:hAnsiTheme="minorHAnsi" w:cstheme="minorHAnsi"/>
          <w:color w:val="000000"/>
          <w:sz w:val="22"/>
          <w:szCs w:val="22"/>
        </w:rPr>
        <w:t>směrnicí  mateřské</w:t>
      </w:r>
      <w:proofErr w:type="gramEnd"/>
      <w:r w:rsidRPr="00835702">
        <w:rPr>
          <w:rFonts w:asciiTheme="minorHAnsi" w:hAnsiTheme="minorHAnsi" w:cstheme="minorHAnsi"/>
          <w:color w:val="000000"/>
          <w:sz w:val="22"/>
          <w:szCs w:val="22"/>
        </w:rPr>
        <w:t xml:space="preserve"> školy k ochraně osobních údajů.</w:t>
      </w:r>
      <w:r w:rsidR="00685572" w:rsidRPr="00835702">
        <w:rPr>
          <w:rFonts w:asciiTheme="minorHAnsi" w:hAnsiTheme="minorHAnsi" w:cstheme="minorHAnsi"/>
          <w:color w:val="000000"/>
          <w:sz w:val="22"/>
          <w:szCs w:val="22"/>
        </w:rPr>
        <w:t xml:space="preserve"> </w:t>
      </w:r>
    </w:p>
    <w:p w14:paraId="520441F8" w14:textId="1BB55803" w:rsidR="0046638B" w:rsidRPr="00835702" w:rsidRDefault="0046638B" w:rsidP="00496E24">
      <w:pPr>
        <w:pStyle w:val="Normlnweb"/>
        <w:numPr>
          <w:ilvl w:val="0"/>
          <w:numId w:val="34"/>
        </w:numPr>
        <w:shd w:val="clear" w:color="auto" w:fill="FFFFFF"/>
        <w:spacing w:before="0" w:beforeAutospacing="0" w:after="0" w:afterAutospacing="0"/>
        <w:jc w:val="both"/>
        <w:rPr>
          <w:rFonts w:asciiTheme="minorHAnsi" w:hAnsiTheme="minorHAnsi" w:cstheme="minorHAnsi"/>
          <w:color w:val="000000"/>
          <w:sz w:val="22"/>
          <w:szCs w:val="22"/>
        </w:rPr>
      </w:pPr>
      <w:r w:rsidRPr="00835702">
        <w:rPr>
          <w:rFonts w:asciiTheme="minorHAnsi" w:hAnsiTheme="minorHAnsi" w:cstheme="minorHAnsi"/>
          <w:color w:val="000000"/>
          <w:sz w:val="22"/>
          <w:szCs w:val="22"/>
        </w:rPr>
        <w:t>Zpracování osobních údajů dětí za účelem propagace školy (webové stránky, propagační materiály, fotografie) je možné pouze s výslovným souhlasem zákonných zástupců dětí.</w:t>
      </w:r>
    </w:p>
    <w:p w14:paraId="5D276A6B" w14:textId="77777777" w:rsidR="00922838" w:rsidRPr="00835702" w:rsidRDefault="00922838" w:rsidP="00496E24">
      <w:pPr>
        <w:shd w:val="clear" w:color="auto" w:fill="FFFFFF"/>
        <w:spacing w:after="0" w:line="240" w:lineRule="auto"/>
        <w:rPr>
          <w:rFonts w:eastAsia="Times New Roman" w:cstheme="minorHAnsi"/>
          <w:lang w:eastAsia="cs-CZ"/>
        </w:rPr>
      </w:pPr>
    </w:p>
    <w:p w14:paraId="74FC6F16" w14:textId="0BC4F079" w:rsidR="0070071F" w:rsidRPr="00835702" w:rsidRDefault="003731E4" w:rsidP="00496E24">
      <w:pPr>
        <w:pStyle w:val="Odstavecseseznamem"/>
        <w:numPr>
          <w:ilvl w:val="0"/>
          <w:numId w:val="11"/>
        </w:numPr>
        <w:shd w:val="clear" w:color="auto" w:fill="FFFFFF"/>
        <w:spacing w:after="0" w:line="240" w:lineRule="auto"/>
        <w:rPr>
          <w:rFonts w:eastAsia="Times New Roman" w:cstheme="minorHAnsi"/>
          <w:b/>
          <w:u w:val="single"/>
          <w:lang w:eastAsia="cs-CZ"/>
        </w:rPr>
      </w:pPr>
      <w:r w:rsidRPr="00835702">
        <w:rPr>
          <w:rFonts w:eastAsia="Times New Roman" w:cstheme="minorHAnsi"/>
          <w:b/>
          <w:u w:val="single"/>
          <w:lang w:eastAsia="cs-CZ"/>
        </w:rPr>
        <w:t xml:space="preserve">Ochrana před sociálně patologickými jevy </w:t>
      </w:r>
    </w:p>
    <w:p w14:paraId="133E9070" w14:textId="6B9C6B7D" w:rsidR="003C2A28" w:rsidRPr="00835702" w:rsidRDefault="00584E9E" w:rsidP="00496E24">
      <w:pPr>
        <w:pStyle w:val="Odstavecseseznamem"/>
        <w:numPr>
          <w:ilvl w:val="0"/>
          <w:numId w:val="28"/>
        </w:numPr>
        <w:shd w:val="clear" w:color="auto" w:fill="FFFFFF"/>
        <w:spacing w:after="0" w:line="240" w:lineRule="auto"/>
        <w:ind w:left="705"/>
        <w:rPr>
          <w:rFonts w:eastAsia="Times New Roman" w:cstheme="minorHAnsi"/>
          <w:lang w:eastAsia="cs-CZ"/>
        </w:rPr>
      </w:pPr>
      <w:r w:rsidRPr="00835702">
        <w:rPr>
          <w:rFonts w:eastAsia="Times New Roman" w:cstheme="minorHAnsi"/>
          <w:lang w:eastAsia="cs-CZ"/>
        </w:rPr>
        <w:t xml:space="preserve">Ve všech vnitřních a vnějších prostorách školy je všem osobám zakázáno užívat návykové látky, ve škole s nimi manipulovat. </w:t>
      </w:r>
    </w:p>
    <w:p w14:paraId="6AD484BB" w14:textId="77777777" w:rsidR="00EA3ADF" w:rsidRPr="00835702" w:rsidRDefault="00EA3ADF" w:rsidP="00496E24">
      <w:pPr>
        <w:pStyle w:val="Odstavecseseznamem"/>
        <w:shd w:val="clear" w:color="auto" w:fill="FFFFFF"/>
        <w:spacing w:after="0" w:line="240" w:lineRule="auto"/>
        <w:ind w:left="705"/>
        <w:rPr>
          <w:rFonts w:eastAsia="Times New Roman" w:cstheme="minorHAnsi"/>
          <w:lang w:eastAsia="cs-CZ"/>
        </w:rPr>
      </w:pPr>
    </w:p>
    <w:p w14:paraId="2264180F" w14:textId="16650531" w:rsidR="00EA3ADF" w:rsidRPr="00835702" w:rsidRDefault="00EA3ADF" w:rsidP="00496E24">
      <w:pPr>
        <w:pStyle w:val="Odstavecseseznamem"/>
        <w:numPr>
          <w:ilvl w:val="0"/>
          <w:numId w:val="11"/>
        </w:numPr>
        <w:shd w:val="clear" w:color="auto" w:fill="FFFFFF"/>
        <w:spacing w:after="0" w:line="240" w:lineRule="auto"/>
        <w:rPr>
          <w:rFonts w:eastAsia="Times New Roman" w:cstheme="minorHAnsi"/>
          <w:b/>
          <w:bCs/>
          <w:u w:val="single"/>
          <w:lang w:eastAsia="cs-CZ"/>
        </w:rPr>
      </w:pPr>
      <w:r w:rsidRPr="00835702">
        <w:rPr>
          <w:rFonts w:eastAsia="Times New Roman" w:cstheme="minorHAnsi"/>
          <w:b/>
          <w:bCs/>
          <w:u w:val="single"/>
          <w:lang w:eastAsia="cs-CZ"/>
        </w:rPr>
        <w:t>Práva a povinnosti pedagogických pracovníků</w:t>
      </w:r>
    </w:p>
    <w:p w14:paraId="0296F260" w14:textId="65C9A968" w:rsidR="00CE0755" w:rsidRPr="00835702" w:rsidRDefault="00CE0755" w:rsidP="00496E24">
      <w:pPr>
        <w:pStyle w:val="Odstavecseseznamem"/>
        <w:numPr>
          <w:ilvl w:val="0"/>
          <w:numId w:val="18"/>
        </w:numPr>
        <w:spacing w:after="0" w:line="240" w:lineRule="auto"/>
        <w:rPr>
          <w:rFonts w:cstheme="minorHAnsi"/>
          <w:b/>
        </w:rPr>
      </w:pPr>
      <w:r w:rsidRPr="00835702">
        <w:rPr>
          <w:rFonts w:cstheme="minorHAnsi"/>
          <w:b/>
        </w:rPr>
        <w:t>Pedagogický pracovník má právo:</w:t>
      </w:r>
    </w:p>
    <w:p w14:paraId="73DCED77" w14:textId="7A97F298" w:rsidR="00CE0755" w:rsidRPr="00835702" w:rsidRDefault="00CE0755" w:rsidP="00496E24">
      <w:pPr>
        <w:pStyle w:val="Odstavecseseznamem"/>
        <w:numPr>
          <w:ilvl w:val="0"/>
          <w:numId w:val="22"/>
        </w:numPr>
        <w:spacing w:after="0" w:line="240" w:lineRule="auto"/>
        <w:rPr>
          <w:rFonts w:cstheme="minorHAnsi"/>
        </w:rPr>
      </w:pPr>
      <w:r w:rsidRPr="00835702">
        <w:rPr>
          <w:rFonts w:cstheme="minorHAnsi"/>
        </w:rPr>
        <w:t xml:space="preserve">na </w:t>
      </w:r>
      <w:r w:rsidR="00B02871" w:rsidRPr="00835702">
        <w:rPr>
          <w:rFonts w:cstheme="minorHAnsi"/>
        </w:rPr>
        <w:t>zajištění podmínek</w:t>
      </w:r>
      <w:r w:rsidR="00B6555E" w:rsidRPr="00835702">
        <w:rPr>
          <w:rFonts w:cstheme="minorHAnsi"/>
        </w:rPr>
        <w:t xml:space="preserve"> potřebných pro vý</w:t>
      </w:r>
      <w:r w:rsidR="002B3C3B" w:rsidRPr="00835702">
        <w:rPr>
          <w:rFonts w:cstheme="minorHAnsi"/>
        </w:rPr>
        <w:t>k</w:t>
      </w:r>
      <w:r w:rsidR="00B6555E" w:rsidRPr="00835702">
        <w:rPr>
          <w:rFonts w:cstheme="minorHAnsi"/>
        </w:rPr>
        <w:t>on jejich pedagogické činnosti</w:t>
      </w:r>
      <w:r w:rsidR="002B3C3B" w:rsidRPr="00835702">
        <w:rPr>
          <w:rFonts w:cstheme="minorHAnsi"/>
        </w:rPr>
        <w:t xml:space="preserve"> (</w:t>
      </w:r>
      <w:r w:rsidR="00B6555E" w:rsidRPr="00835702">
        <w:rPr>
          <w:rFonts w:cstheme="minorHAnsi"/>
        </w:rPr>
        <w:t xml:space="preserve">zejména na ochranu před fyzickým </w:t>
      </w:r>
      <w:r w:rsidR="002B3C3B" w:rsidRPr="00835702">
        <w:rPr>
          <w:rFonts w:cstheme="minorHAnsi"/>
        </w:rPr>
        <w:t>a psychickým</w:t>
      </w:r>
      <w:r w:rsidR="00263CD3" w:rsidRPr="00835702">
        <w:rPr>
          <w:rFonts w:cstheme="minorHAnsi"/>
        </w:rPr>
        <w:t xml:space="preserve"> nátlakem ze strany dětí, zákonných zástupců dětí a osob, které jsou v přímém kontaktu s pedagogickým pracovníkem v MŠ)</w:t>
      </w:r>
    </w:p>
    <w:p w14:paraId="3242BD1C" w14:textId="2D3E3CAC" w:rsidR="00263CD3" w:rsidRPr="00835702" w:rsidRDefault="005726EA" w:rsidP="00496E24">
      <w:pPr>
        <w:pStyle w:val="Odstavecseseznamem"/>
        <w:numPr>
          <w:ilvl w:val="0"/>
          <w:numId w:val="22"/>
        </w:numPr>
        <w:spacing w:after="0" w:line="240" w:lineRule="auto"/>
        <w:rPr>
          <w:rFonts w:cstheme="minorHAnsi"/>
        </w:rPr>
      </w:pPr>
      <w:r w:rsidRPr="00835702">
        <w:rPr>
          <w:rFonts w:cstheme="minorHAnsi"/>
        </w:rPr>
        <w:t xml:space="preserve">aby nebylo </w:t>
      </w:r>
      <w:r w:rsidR="00074D85" w:rsidRPr="00835702">
        <w:rPr>
          <w:rFonts w:cstheme="minorHAnsi"/>
        </w:rPr>
        <w:t>zasahováno do jeho přímé pedagogické činnosti v rozporu s právními předpisy</w:t>
      </w:r>
    </w:p>
    <w:p w14:paraId="6C1FA045" w14:textId="77777777" w:rsidR="008C2786" w:rsidRPr="00835702" w:rsidRDefault="004A796A" w:rsidP="00496E24">
      <w:pPr>
        <w:pStyle w:val="Odstavecseseznamem"/>
        <w:numPr>
          <w:ilvl w:val="0"/>
          <w:numId w:val="22"/>
        </w:numPr>
        <w:spacing w:after="0" w:line="240" w:lineRule="auto"/>
        <w:rPr>
          <w:rFonts w:cstheme="minorHAnsi"/>
        </w:rPr>
      </w:pPr>
      <w:r w:rsidRPr="00835702">
        <w:rPr>
          <w:rFonts w:cstheme="minorHAnsi"/>
        </w:rPr>
        <w:t xml:space="preserve">na </w:t>
      </w:r>
      <w:r w:rsidR="00330156" w:rsidRPr="00835702">
        <w:rPr>
          <w:rFonts w:cstheme="minorHAnsi"/>
        </w:rPr>
        <w:t xml:space="preserve">svobodné </w:t>
      </w:r>
      <w:r w:rsidRPr="00835702">
        <w:rPr>
          <w:rFonts w:cstheme="minorHAnsi"/>
        </w:rPr>
        <w:t xml:space="preserve">využívání metod, forem a prostředků dle vlastního uvážení v souladu se zásadami a cíli </w:t>
      </w:r>
      <w:r w:rsidR="008C2786" w:rsidRPr="00835702">
        <w:rPr>
          <w:rFonts w:cstheme="minorHAnsi"/>
        </w:rPr>
        <w:t xml:space="preserve">předškolního </w:t>
      </w:r>
      <w:r w:rsidRPr="00835702">
        <w:rPr>
          <w:rFonts w:cstheme="minorHAnsi"/>
        </w:rPr>
        <w:t xml:space="preserve">vzdělávání </w:t>
      </w:r>
    </w:p>
    <w:p w14:paraId="47AA5399" w14:textId="6F8B7FEE" w:rsidR="004A796A" w:rsidRPr="00835702" w:rsidRDefault="00D77D36" w:rsidP="00496E24">
      <w:pPr>
        <w:pStyle w:val="Odstavecseseznamem"/>
        <w:numPr>
          <w:ilvl w:val="0"/>
          <w:numId w:val="22"/>
        </w:numPr>
        <w:spacing w:after="0" w:line="240" w:lineRule="auto"/>
        <w:rPr>
          <w:rFonts w:cstheme="minorHAnsi"/>
        </w:rPr>
      </w:pPr>
      <w:r w:rsidRPr="00835702">
        <w:rPr>
          <w:rFonts w:cstheme="minorHAnsi"/>
        </w:rPr>
        <w:t>na objektivní hodnocení své pedagogické činnosti</w:t>
      </w:r>
      <w:r w:rsidR="004A796A" w:rsidRPr="00835702">
        <w:rPr>
          <w:rFonts w:cstheme="minorHAnsi"/>
        </w:rPr>
        <w:t xml:space="preserve"> </w:t>
      </w:r>
    </w:p>
    <w:p w14:paraId="444D075A" w14:textId="7C6C51A8" w:rsidR="00CE0755" w:rsidRPr="00835702" w:rsidRDefault="00CE0755" w:rsidP="00496E24">
      <w:pPr>
        <w:shd w:val="clear" w:color="auto" w:fill="FFFFFF"/>
        <w:spacing w:after="0" w:line="240" w:lineRule="auto"/>
        <w:rPr>
          <w:rFonts w:eastAsia="Times New Roman" w:cstheme="minorHAnsi"/>
          <w:b/>
          <w:bCs/>
          <w:sz w:val="24"/>
          <w:szCs w:val="24"/>
          <w:u w:val="single"/>
          <w:lang w:eastAsia="cs-CZ"/>
        </w:rPr>
      </w:pPr>
    </w:p>
    <w:p w14:paraId="62858B65" w14:textId="6AF4F550" w:rsidR="00931820" w:rsidRPr="00835702" w:rsidRDefault="00931820" w:rsidP="00496E24">
      <w:pPr>
        <w:pStyle w:val="Odstavecseseznamem"/>
        <w:numPr>
          <w:ilvl w:val="0"/>
          <w:numId w:val="18"/>
        </w:numPr>
        <w:shd w:val="clear" w:color="auto" w:fill="FFFFFF"/>
        <w:spacing w:after="0" w:line="240" w:lineRule="auto"/>
        <w:rPr>
          <w:rFonts w:eastAsia="Times New Roman" w:cstheme="minorHAnsi"/>
          <w:b/>
          <w:lang w:eastAsia="cs-CZ"/>
        </w:rPr>
      </w:pPr>
      <w:r w:rsidRPr="00835702">
        <w:rPr>
          <w:rFonts w:cstheme="minorHAnsi"/>
          <w:b/>
        </w:rPr>
        <w:t>Pedagogický pracovník má povinnost:</w:t>
      </w:r>
    </w:p>
    <w:p w14:paraId="5273DD12" w14:textId="7DD91E25" w:rsidR="00931820" w:rsidRPr="00835702" w:rsidRDefault="00D77D36" w:rsidP="00496E24">
      <w:pPr>
        <w:pStyle w:val="Odstavecseseznamem"/>
        <w:numPr>
          <w:ilvl w:val="0"/>
          <w:numId w:val="38"/>
        </w:numPr>
        <w:shd w:val="clear" w:color="auto" w:fill="FFFFFF"/>
        <w:spacing w:after="0" w:line="240" w:lineRule="auto"/>
        <w:rPr>
          <w:rFonts w:eastAsia="Times New Roman" w:cstheme="minorHAnsi"/>
          <w:b/>
          <w:lang w:eastAsia="cs-CZ"/>
        </w:rPr>
      </w:pPr>
      <w:r w:rsidRPr="00835702">
        <w:rPr>
          <w:rFonts w:cstheme="minorHAnsi"/>
        </w:rPr>
        <w:t>Vykonávat pedagogickou činnost v souladu se zásadami a cíli vzdělávání</w:t>
      </w:r>
    </w:p>
    <w:p w14:paraId="0D665ED7" w14:textId="6CFD4923" w:rsidR="00D77D36" w:rsidRPr="00835702" w:rsidRDefault="00D77D36" w:rsidP="00496E24">
      <w:pPr>
        <w:pStyle w:val="Odstavecseseznamem"/>
        <w:numPr>
          <w:ilvl w:val="0"/>
          <w:numId w:val="38"/>
        </w:numPr>
        <w:shd w:val="clear" w:color="auto" w:fill="FFFFFF"/>
        <w:spacing w:after="0" w:line="240" w:lineRule="auto"/>
        <w:rPr>
          <w:rFonts w:eastAsia="Times New Roman" w:cstheme="minorHAnsi"/>
          <w:b/>
          <w:lang w:eastAsia="cs-CZ"/>
        </w:rPr>
      </w:pPr>
      <w:r w:rsidRPr="00835702">
        <w:rPr>
          <w:rFonts w:cstheme="minorHAnsi"/>
        </w:rPr>
        <w:t>Chránit a respektovat práva dítěte</w:t>
      </w:r>
    </w:p>
    <w:p w14:paraId="34DBE3BA" w14:textId="03480FDA" w:rsidR="0097342E" w:rsidRPr="00835702" w:rsidRDefault="004E7967" w:rsidP="00496E24">
      <w:pPr>
        <w:pStyle w:val="Odstavecseseznamem"/>
        <w:numPr>
          <w:ilvl w:val="0"/>
          <w:numId w:val="38"/>
        </w:numPr>
        <w:shd w:val="clear" w:color="auto" w:fill="FFFFFF"/>
        <w:spacing w:after="0" w:line="240" w:lineRule="auto"/>
        <w:rPr>
          <w:rFonts w:eastAsia="Times New Roman" w:cstheme="minorHAnsi"/>
          <w:b/>
          <w:lang w:eastAsia="cs-CZ"/>
        </w:rPr>
      </w:pPr>
      <w:r w:rsidRPr="00835702">
        <w:rPr>
          <w:rFonts w:cstheme="minorHAnsi"/>
        </w:rPr>
        <w:t>Chránit bezpečí a zdraví dítěte a předcházet všem formám rizikového chování v</w:t>
      </w:r>
      <w:r w:rsidR="0097342E" w:rsidRPr="00835702">
        <w:rPr>
          <w:rFonts w:cstheme="minorHAnsi"/>
        </w:rPr>
        <w:t> </w:t>
      </w:r>
      <w:r w:rsidRPr="00835702">
        <w:rPr>
          <w:rFonts w:cstheme="minorHAnsi"/>
        </w:rPr>
        <w:t>MŠ</w:t>
      </w:r>
    </w:p>
    <w:p w14:paraId="00A8F7DC" w14:textId="46D508F6" w:rsidR="0097342E" w:rsidRPr="00835702" w:rsidRDefault="006B798E" w:rsidP="00496E24">
      <w:pPr>
        <w:pStyle w:val="Odstavecseseznamem"/>
        <w:numPr>
          <w:ilvl w:val="0"/>
          <w:numId w:val="38"/>
        </w:numPr>
        <w:shd w:val="clear" w:color="auto" w:fill="FFFFFF"/>
        <w:spacing w:after="0" w:line="240" w:lineRule="auto"/>
        <w:rPr>
          <w:rFonts w:eastAsia="Times New Roman" w:cstheme="minorHAnsi"/>
          <w:b/>
          <w:lang w:eastAsia="cs-CZ"/>
        </w:rPr>
      </w:pPr>
      <w:r w:rsidRPr="00835702">
        <w:rPr>
          <w:rFonts w:cstheme="minorHAnsi"/>
        </w:rPr>
        <w:t>informovat ředitelku MŠ o každém narušení práv dětí a projevech rizikového chování</w:t>
      </w:r>
    </w:p>
    <w:p w14:paraId="29AA8739" w14:textId="07344FDC" w:rsidR="004B0AE9" w:rsidRPr="00835702" w:rsidRDefault="004B0AE9" w:rsidP="00496E24">
      <w:pPr>
        <w:pStyle w:val="Odstavecseseznamem"/>
        <w:numPr>
          <w:ilvl w:val="0"/>
          <w:numId w:val="38"/>
        </w:numPr>
        <w:shd w:val="clear" w:color="auto" w:fill="FFFFFF"/>
        <w:spacing w:after="0" w:line="240" w:lineRule="auto"/>
        <w:rPr>
          <w:rFonts w:eastAsia="Times New Roman" w:cstheme="minorHAnsi"/>
          <w:b/>
          <w:lang w:eastAsia="cs-CZ"/>
        </w:rPr>
      </w:pPr>
      <w:r w:rsidRPr="00835702">
        <w:rPr>
          <w:rFonts w:cstheme="minorHAnsi"/>
        </w:rPr>
        <w:t>Svým přístupem k výchově a vzdělávání vytvářet pozitivní a bezpečné klima v MŠ a podporovat jeho rozvoj</w:t>
      </w:r>
    </w:p>
    <w:p w14:paraId="7CE86955" w14:textId="10B6C889" w:rsidR="004B0AE9" w:rsidRPr="00835702" w:rsidRDefault="00583E0C" w:rsidP="00496E24">
      <w:pPr>
        <w:pStyle w:val="Odstavecseseznamem"/>
        <w:numPr>
          <w:ilvl w:val="0"/>
          <w:numId w:val="38"/>
        </w:numPr>
        <w:shd w:val="clear" w:color="auto" w:fill="FFFFFF"/>
        <w:spacing w:after="0" w:line="240" w:lineRule="auto"/>
        <w:rPr>
          <w:rFonts w:eastAsia="Times New Roman" w:cstheme="minorHAnsi"/>
          <w:b/>
          <w:lang w:eastAsia="cs-CZ"/>
        </w:rPr>
      </w:pPr>
      <w:r w:rsidRPr="00835702">
        <w:rPr>
          <w:rFonts w:eastAsia="Times New Roman" w:cstheme="minorHAnsi"/>
          <w:bCs/>
          <w:lang w:eastAsia="cs-CZ"/>
        </w:rPr>
        <w:t>Zachovávat mlčenlivost a chránit před zneužití</w:t>
      </w:r>
      <w:r w:rsidR="00C37391" w:rsidRPr="00835702">
        <w:rPr>
          <w:rFonts w:eastAsia="Times New Roman" w:cstheme="minorHAnsi"/>
          <w:bCs/>
          <w:lang w:eastAsia="cs-CZ"/>
        </w:rPr>
        <w:t>m citlivé osobní údaje d</w:t>
      </w:r>
      <w:r w:rsidR="0068536C" w:rsidRPr="00835702">
        <w:rPr>
          <w:rFonts w:eastAsia="Times New Roman" w:cstheme="minorHAnsi"/>
          <w:bCs/>
          <w:lang w:eastAsia="cs-CZ"/>
        </w:rPr>
        <w:t>ětí a jejich zákonných zástupců</w:t>
      </w:r>
    </w:p>
    <w:p w14:paraId="4F37E006" w14:textId="5B04701A" w:rsidR="0068536C" w:rsidRPr="00835702" w:rsidRDefault="00005E5C" w:rsidP="00496E24">
      <w:pPr>
        <w:pStyle w:val="Odstavecseseznamem"/>
        <w:numPr>
          <w:ilvl w:val="0"/>
          <w:numId w:val="38"/>
        </w:numPr>
        <w:shd w:val="clear" w:color="auto" w:fill="FFFFFF"/>
        <w:spacing w:after="0" w:line="240" w:lineRule="auto"/>
        <w:rPr>
          <w:rFonts w:eastAsia="Times New Roman" w:cstheme="minorHAnsi"/>
          <w:b/>
          <w:lang w:eastAsia="cs-CZ"/>
        </w:rPr>
      </w:pPr>
      <w:r w:rsidRPr="00835702">
        <w:rPr>
          <w:rFonts w:eastAsia="Times New Roman" w:cstheme="minorHAnsi"/>
          <w:bCs/>
          <w:lang w:eastAsia="cs-CZ"/>
        </w:rPr>
        <w:t>Poskytovat dítěti a jeho zákonnému zástupci informace spojené s výchovou a vzdělávání</w:t>
      </w:r>
    </w:p>
    <w:p w14:paraId="172C8E54" w14:textId="276931F3" w:rsidR="00EA3ADF" w:rsidRPr="00835702" w:rsidRDefault="00EA3ADF" w:rsidP="00496E24">
      <w:pPr>
        <w:shd w:val="clear" w:color="auto" w:fill="FFFFFF"/>
        <w:spacing w:after="0" w:line="240" w:lineRule="auto"/>
        <w:rPr>
          <w:rFonts w:eastAsia="Times New Roman" w:cstheme="minorHAnsi"/>
          <w:b/>
          <w:bCs/>
          <w:sz w:val="24"/>
          <w:szCs w:val="24"/>
          <w:u w:val="single"/>
          <w:lang w:eastAsia="cs-CZ"/>
        </w:rPr>
      </w:pPr>
    </w:p>
    <w:p w14:paraId="09ADF792" w14:textId="51F2562E" w:rsidR="00073309" w:rsidRPr="00835702" w:rsidRDefault="00073309" w:rsidP="00496E24">
      <w:pPr>
        <w:shd w:val="clear" w:color="auto" w:fill="FFFFFF"/>
        <w:spacing w:after="0" w:line="240" w:lineRule="auto"/>
        <w:ind w:firstLine="360"/>
        <w:rPr>
          <w:rFonts w:eastAsia="Times New Roman" w:cstheme="minorHAnsi"/>
          <w:b/>
          <w:bCs/>
          <w:u w:val="single"/>
          <w:lang w:eastAsia="cs-CZ"/>
        </w:rPr>
      </w:pPr>
      <w:r w:rsidRPr="00835702">
        <w:rPr>
          <w:rFonts w:eastAsia="Times New Roman" w:cstheme="minorHAnsi"/>
          <w:b/>
          <w:bCs/>
          <w:u w:val="single"/>
          <w:lang w:eastAsia="cs-CZ"/>
        </w:rPr>
        <w:t>Pravidla vzájemných vztahů s pedagogickými pracovníky</w:t>
      </w:r>
    </w:p>
    <w:p w14:paraId="4ACC98D1" w14:textId="510E8959" w:rsidR="00AA4F78" w:rsidRPr="00835702" w:rsidRDefault="00AA4F78" w:rsidP="00496E24">
      <w:pPr>
        <w:pStyle w:val="Odstavecseseznamem"/>
        <w:numPr>
          <w:ilvl w:val="0"/>
          <w:numId w:val="18"/>
        </w:numPr>
        <w:shd w:val="clear" w:color="auto" w:fill="FFFFFF"/>
        <w:spacing w:after="0" w:line="240" w:lineRule="auto"/>
        <w:rPr>
          <w:rFonts w:eastAsia="Times New Roman" w:cstheme="minorHAnsi"/>
          <w:lang w:eastAsia="cs-CZ"/>
        </w:rPr>
      </w:pPr>
      <w:r w:rsidRPr="00835702">
        <w:rPr>
          <w:rFonts w:cstheme="minorHAnsi"/>
        </w:rPr>
        <w:t>Pedagogičtí pracovníci školy vydávají dětem a rodičům dětí pouze takové pokyny, které bezprostředně souvisí s plněním školního vzdělávacího programu pro předškolní vzdělávání, školního řádu, zajištění bezpečnosti a dalších nezbytných organizačních opatření.</w:t>
      </w:r>
    </w:p>
    <w:p w14:paraId="586AE67A" w14:textId="01D179C4" w:rsidR="00AA4F78" w:rsidRPr="00835702" w:rsidRDefault="00AA4F78" w:rsidP="00496E24">
      <w:pPr>
        <w:pStyle w:val="Odstavecseseznamem"/>
        <w:numPr>
          <w:ilvl w:val="0"/>
          <w:numId w:val="18"/>
        </w:numPr>
        <w:shd w:val="clear" w:color="auto" w:fill="FFFFFF"/>
        <w:spacing w:after="0" w:line="240" w:lineRule="auto"/>
        <w:rPr>
          <w:rFonts w:eastAsia="Times New Roman" w:cstheme="minorHAnsi"/>
          <w:lang w:eastAsia="cs-CZ"/>
        </w:rPr>
      </w:pPr>
      <w:r w:rsidRPr="00835702">
        <w:rPr>
          <w:rFonts w:cstheme="minorHAnsi"/>
        </w:rPr>
        <w:t>Rodiče a jejich děti nebo další osoby s nimi do mateřské školy přicházející dodržují při vzájemném styku se zaměstnanci mateřské školy pravidla slušného chování a vzájemné ohleduplnosti.</w:t>
      </w:r>
    </w:p>
    <w:p w14:paraId="5C3903A2" w14:textId="77777777" w:rsidR="004138AA" w:rsidRPr="00835702" w:rsidRDefault="004138AA" w:rsidP="00496E24">
      <w:pPr>
        <w:shd w:val="clear" w:color="auto" w:fill="FFFFFF"/>
        <w:spacing w:after="0" w:line="240" w:lineRule="auto"/>
        <w:rPr>
          <w:rFonts w:eastAsia="Times New Roman" w:cstheme="minorHAnsi"/>
          <w:lang w:eastAsia="cs-CZ"/>
        </w:rPr>
      </w:pPr>
    </w:p>
    <w:p w14:paraId="402B5F31" w14:textId="676E9D6E" w:rsidR="004138AA" w:rsidRPr="00835702" w:rsidRDefault="004138AA" w:rsidP="00496E24">
      <w:pPr>
        <w:shd w:val="clear" w:color="auto" w:fill="FFFFFF"/>
        <w:spacing w:after="0" w:line="240" w:lineRule="auto"/>
        <w:ind w:firstLine="360"/>
        <w:rPr>
          <w:rFonts w:eastAsia="Times New Roman" w:cstheme="minorHAnsi"/>
          <w:b/>
          <w:bCs/>
          <w:u w:val="single"/>
          <w:lang w:eastAsia="cs-CZ"/>
        </w:rPr>
      </w:pPr>
      <w:r w:rsidRPr="00835702">
        <w:rPr>
          <w:rFonts w:eastAsia="Times New Roman" w:cstheme="minorHAnsi"/>
          <w:b/>
          <w:bCs/>
          <w:u w:val="single"/>
          <w:lang w:eastAsia="cs-CZ"/>
        </w:rPr>
        <w:t>Pravidla vzájemných vztahů s</w:t>
      </w:r>
      <w:r w:rsidR="00780A28" w:rsidRPr="00835702">
        <w:rPr>
          <w:rFonts w:eastAsia="Times New Roman" w:cstheme="minorHAnsi"/>
          <w:b/>
          <w:bCs/>
          <w:u w:val="single"/>
          <w:lang w:eastAsia="cs-CZ"/>
        </w:rPr>
        <w:t> </w:t>
      </w:r>
      <w:r w:rsidRPr="00835702">
        <w:rPr>
          <w:rFonts w:eastAsia="Times New Roman" w:cstheme="minorHAnsi"/>
          <w:b/>
          <w:bCs/>
          <w:u w:val="single"/>
          <w:lang w:eastAsia="cs-CZ"/>
        </w:rPr>
        <w:t>pedagogickými</w:t>
      </w:r>
      <w:r w:rsidR="00780A28" w:rsidRPr="00835702">
        <w:rPr>
          <w:rFonts w:eastAsia="Times New Roman" w:cstheme="minorHAnsi"/>
          <w:b/>
          <w:bCs/>
          <w:u w:val="single"/>
          <w:lang w:eastAsia="cs-CZ"/>
        </w:rPr>
        <w:t xml:space="preserve"> i nepedagogickými</w:t>
      </w:r>
      <w:r w:rsidRPr="00835702">
        <w:rPr>
          <w:rFonts w:eastAsia="Times New Roman" w:cstheme="minorHAnsi"/>
          <w:b/>
          <w:bCs/>
          <w:u w:val="single"/>
          <w:lang w:eastAsia="cs-CZ"/>
        </w:rPr>
        <w:t xml:space="preserve"> pracovníky</w:t>
      </w:r>
    </w:p>
    <w:p w14:paraId="199A7AAD" w14:textId="2E9F79BD" w:rsidR="00780A28" w:rsidRPr="00835702" w:rsidRDefault="00E466EB" w:rsidP="00496E24">
      <w:pPr>
        <w:pStyle w:val="Odstavecseseznamem"/>
        <w:numPr>
          <w:ilvl w:val="0"/>
          <w:numId w:val="41"/>
        </w:numPr>
        <w:shd w:val="clear" w:color="auto" w:fill="FFFFFF"/>
        <w:spacing w:after="0" w:line="240" w:lineRule="auto"/>
        <w:rPr>
          <w:rFonts w:eastAsia="Times New Roman" w:cstheme="minorHAnsi"/>
          <w:lang w:eastAsia="cs-CZ"/>
        </w:rPr>
      </w:pPr>
      <w:r w:rsidRPr="00835702">
        <w:rPr>
          <w:rFonts w:eastAsia="Times New Roman" w:cstheme="minorHAnsi"/>
          <w:lang w:eastAsia="cs-CZ"/>
        </w:rPr>
        <w:t>Vyjadřovat se otevřeně, aktivně přistupovat k problémům</w:t>
      </w:r>
    </w:p>
    <w:p w14:paraId="653720BF" w14:textId="7CC3A538" w:rsidR="00E466EB" w:rsidRPr="00835702" w:rsidRDefault="00E466EB" w:rsidP="00496E24">
      <w:pPr>
        <w:pStyle w:val="Odstavecseseznamem"/>
        <w:numPr>
          <w:ilvl w:val="0"/>
          <w:numId w:val="41"/>
        </w:numPr>
        <w:shd w:val="clear" w:color="auto" w:fill="FFFFFF"/>
        <w:spacing w:after="0" w:line="240" w:lineRule="auto"/>
        <w:rPr>
          <w:rFonts w:eastAsia="Times New Roman" w:cstheme="minorHAnsi"/>
          <w:lang w:eastAsia="cs-CZ"/>
        </w:rPr>
      </w:pPr>
      <w:r w:rsidRPr="00835702">
        <w:rPr>
          <w:rFonts w:eastAsia="Times New Roman" w:cstheme="minorHAnsi"/>
          <w:lang w:eastAsia="cs-CZ"/>
        </w:rPr>
        <w:t>Podporovat vzájemnou důvěru, toleranci, zdvořilost, solidaritu</w:t>
      </w:r>
    </w:p>
    <w:p w14:paraId="4CEABA60" w14:textId="4433CD79" w:rsidR="00E466EB" w:rsidRPr="00835702" w:rsidRDefault="00E466EB" w:rsidP="00496E24">
      <w:pPr>
        <w:pStyle w:val="Odstavecseseznamem"/>
        <w:numPr>
          <w:ilvl w:val="0"/>
          <w:numId w:val="41"/>
        </w:numPr>
        <w:shd w:val="clear" w:color="auto" w:fill="FFFFFF"/>
        <w:spacing w:after="0" w:line="240" w:lineRule="auto"/>
        <w:rPr>
          <w:rFonts w:eastAsia="Times New Roman" w:cstheme="minorHAnsi"/>
          <w:lang w:eastAsia="cs-CZ"/>
        </w:rPr>
      </w:pPr>
      <w:r w:rsidRPr="00835702">
        <w:rPr>
          <w:rFonts w:eastAsia="Times New Roman" w:cstheme="minorHAnsi"/>
          <w:lang w:eastAsia="cs-CZ"/>
        </w:rPr>
        <w:t>Pravdivost jednání i chování</w:t>
      </w:r>
    </w:p>
    <w:p w14:paraId="125E82F6" w14:textId="28625BCE" w:rsidR="00D03C4D" w:rsidRPr="00835702" w:rsidRDefault="00D03C4D" w:rsidP="00496E24">
      <w:pPr>
        <w:pStyle w:val="Odstavecseseznamem"/>
        <w:numPr>
          <w:ilvl w:val="0"/>
          <w:numId w:val="41"/>
        </w:numPr>
        <w:shd w:val="clear" w:color="auto" w:fill="FFFFFF"/>
        <w:spacing w:after="0" w:line="240" w:lineRule="auto"/>
        <w:rPr>
          <w:rFonts w:eastAsia="Times New Roman" w:cstheme="minorHAnsi"/>
          <w:lang w:eastAsia="cs-CZ"/>
        </w:rPr>
      </w:pPr>
      <w:r w:rsidRPr="00835702">
        <w:rPr>
          <w:rFonts w:eastAsia="Times New Roman" w:cstheme="minorHAnsi"/>
          <w:lang w:eastAsia="cs-CZ"/>
        </w:rPr>
        <w:t>Snažit se o pozitivní atmosféru a citlivý a asertivní přístup</w:t>
      </w:r>
    </w:p>
    <w:p w14:paraId="03019D3D" w14:textId="18CE7A3A" w:rsidR="00E466EB" w:rsidRDefault="00E466EB" w:rsidP="00496E24">
      <w:pPr>
        <w:pStyle w:val="Odstavecseseznamem"/>
        <w:shd w:val="clear" w:color="auto" w:fill="FFFFFF"/>
        <w:spacing w:after="0" w:line="240" w:lineRule="auto"/>
        <w:ind w:left="1080"/>
        <w:rPr>
          <w:rFonts w:eastAsia="Times New Roman" w:cstheme="minorHAnsi"/>
          <w:b/>
          <w:bCs/>
          <w:u w:val="single"/>
          <w:lang w:eastAsia="cs-CZ"/>
        </w:rPr>
      </w:pPr>
    </w:p>
    <w:p w14:paraId="72C92291" w14:textId="77777777" w:rsidR="002862F5" w:rsidRDefault="002862F5" w:rsidP="00496E24">
      <w:pPr>
        <w:pStyle w:val="Odstavecseseznamem"/>
        <w:shd w:val="clear" w:color="auto" w:fill="FFFFFF"/>
        <w:spacing w:after="0" w:line="240" w:lineRule="auto"/>
        <w:ind w:left="1080"/>
        <w:rPr>
          <w:rFonts w:eastAsia="Times New Roman" w:cstheme="minorHAnsi"/>
          <w:b/>
          <w:bCs/>
          <w:u w:val="single"/>
          <w:lang w:eastAsia="cs-CZ"/>
        </w:rPr>
      </w:pPr>
    </w:p>
    <w:p w14:paraId="1B84A0DE" w14:textId="77777777" w:rsidR="002862F5" w:rsidRPr="00835702" w:rsidRDefault="002862F5" w:rsidP="00496E24">
      <w:pPr>
        <w:pStyle w:val="Odstavecseseznamem"/>
        <w:shd w:val="clear" w:color="auto" w:fill="FFFFFF"/>
        <w:spacing w:after="0" w:line="240" w:lineRule="auto"/>
        <w:ind w:left="1080"/>
        <w:rPr>
          <w:rFonts w:eastAsia="Times New Roman" w:cstheme="minorHAnsi"/>
          <w:b/>
          <w:bCs/>
          <w:u w:val="single"/>
          <w:lang w:eastAsia="cs-CZ"/>
        </w:rPr>
      </w:pPr>
    </w:p>
    <w:p w14:paraId="03CE836B" w14:textId="767FF48A" w:rsidR="0070071F" w:rsidRPr="00835702" w:rsidRDefault="003C2A28" w:rsidP="00496E24">
      <w:pPr>
        <w:pStyle w:val="Odstavecseseznamem"/>
        <w:numPr>
          <w:ilvl w:val="0"/>
          <w:numId w:val="11"/>
        </w:numPr>
        <w:shd w:val="clear" w:color="auto" w:fill="FFFFFF"/>
        <w:spacing w:after="0" w:line="240" w:lineRule="auto"/>
        <w:rPr>
          <w:rFonts w:eastAsia="Times New Roman" w:cstheme="minorHAnsi"/>
          <w:b/>
          <w:u w:val="single"/>
          <w:lang w:eastAsia="cs-CZ"/>
        </w:rPr>
      </w:pPr>
      <w:r w:rsidRPr="00835702">
        <w:rPr>
          <w:rFonts w:eastAsia="Times New Roman" w:cstheme="minorHAnsi"/>
          <w:b/>
          <w:u w:val="single"/>
          <w:lang w:eastAsia="cs-CZ"/>
        </w:rPr>
        <w:t>Zacházení s majetkem školy</w:t>
      </w:r>
    </w:p>
    <w:p w14:paraId="27CCB32E" w14:textId="24E6CC00" w:rsidR="0080313E" w:rsidRPr="00835702" w:rsidRDefault="00672765" w:rsidP="00496E24">
      <w:pPr>
        <w:pStyle w:val="Odstavecseseznamem"/>
        <w:numPr>
          <w:ilvl w:val="0"/>
          <w:numId w:val="27"/>
        </w:numPr>
        <w:shd w:val="clear" w:color="auto" w:fill="FFFFFF"/>
        <w:spacing w:after="0" w:line="240" w:lineRule="auto"/>
        <w:rPr>
          <w:rFonts w:eastAsia="Times New Roman" w:cstheme="minorHAnsi"/>
          <w:lang w:eastAsia="cs-CZ"/>
        </w:rPr>
      </w:pPr>
      <w:r w:rsidRPr="00835702">
        <w:rPr>
          <w:rFonts w:eastAsia="Times New Roman" w:cstheme="minorHAnsi"/>
          <w:lang w:eastAsia="cs-CZ"/>
        </w:rPr>
        <w:t>Děti jsou pedagogy a zaměstnanci školy vedeny k ochraně majetku školy. V případě poškozování bude tato záležitost projednána s</w:t>
      </w:r>
      <w:r w:rsidR="005E5E7E" w:rsidRPr="00835702">
        <w:rPr>
          <w:rFonts w:eastAsia="Times New Roman" w:cstheme="minorHAnsi"/>
          <w:lang w:eastAsia="cs-CZ"/>
        </w:rPr>
        <w:t xml:space="preserve">e </w:t>
      </w:r>
      <w:r w:rsidRPr="00835702">
        <w:rPr>
          <w:rFonts w:eastAsia="Times New Roman" w:cstheme="minorHAnsi"/>
          <w:lang w:eastAsia="cs-CZ"/>
        </w:rPr>
        <w:t>zákonnými zástupci dítěte a požadována oprava</w:t>
      </w:r>
      <w:r w:rsidR="00956AE6" w:rsidRPr="00835702">
        <w:rPr>
          <w:rFonts w:eastAsia="Times New Roman" w:cstheme="minorHAnsi"/>
          <w:lang w:eastAsia="cs-CZ"/>
        </w:rPr>
        <w:t xml:space="preserve"> nebo </w:t>
      </w:r>
      <w:r w:rsidRPr="00835702">
        <w:rPr>
          <w:rFonts w:eastAsia="Times New Roman" w:cstheme="minorHAnsi"/>
          <w:lang w:eastAsia="cs-CZ"/>
        </w:rPr>
        <w:t>náhrada škody v co nejkratším termínu.</w:t>
      </w:r>
    </w:p>
    <w:p w14:paraId="494DE754" w14:textId="77777777" w:rsidR="0080313E" w:rsidRPr="00835702" w:rsidRDefault="0080313E" w:rsidP="00496E24">
      <w:pPr>
        <w:shd w:val="clear" w:color="auto" w:fill="FFFFFF"/>
        <w:spacing w:after="0" w:line="240" w:lineRule="auto"/>
        <w:rPr>
          <w:rFonts w:eastAsia="Times New Roman" w:cstheme="minorHAnsi"/>
          <w:lang w:eastAsia="cs-CZ"/>
        </w:rPr>
      </w:pPr>
    </w:p>
    <w:p w14:paraId="67CA4076" w14:textId="28062FC8" w:rsidR="00B11934" w:rsidRPr="00835702" w:rsidRDefault="00B11934" w:rsidP="00496E24">
      <w:pPr>
        <w:pStyle w:val="Odstavecseseznamem"/>
        <w:numPr>
          <w:ilvl w:val="0"/>
          <w:numId w:val="11"/>
        </w:numPr>
        <w:shd w:val="clear" w:color="auto" w:fill="FFFFFF"/>
        <w:spacing w:after="0" w:line="240" w:lineRule="auto"/>
        <w:rPr>
          <w:rFonts w:eastAsia="Times New Roman" w:cstheme="minorHAnsi"/>
          <w:b/>
          <w:u w:val="single"/>
          <w:lang w:eastAsia="cs-CZ"/>
        </w:rPr>
      </w:pPr>
      <w:r w:rsidRPr="00835702">
        <w:rPr>
          <w:rFonts w:eastAsia="Times New Roman" w:cstheme="minorHAnsi"/>
          <w:b/>
          <w:u w:val="single"/>
          <w:lang w:eastAsia="cs-CZ"/>
        </w:rPr>
        <w:t>Závěrečná ustanovení</w:t>
      </w:r>
    </w:p>
    <w:p w14:paraId="5517DB83" w14:textId="77777777" w:rsidR="0070071F" w:rsidRPr="00835702" w:rsidRDefault="0070071F" w:rsidP="00496E24">
      <w:pPr>
        <w:pStyle w:val="Odstavecseseznamem"/>
        <w:shd w:val="clear" w:color="auto" w:fill="FFFFFF"/>
        <w:spacing w:after="0" w:line="240" w:lineRule="auto"/>
        <w:rPr>
          <w:rFonts w:eastAsia="Times New Roman" w:cstheme="minorHAnsi"/>
          <w:b/>
          <w:u w:val="single"/>
          <w:lang w:eastAsia="cs-CZ"/>
        </w:rPr>
      </w:pPr>
    </w:p>
    <w:p w14:paraId="0F4D18F8" w14:textId="77777777" w:rsidR="00062A02" w:rsidRPr="00835702" w:rsidRDefault="00B11934" w:rsidP="00496E24">
      <w:pPr>
        <w:pStyle w:val="Odstavecseseznamem"/>
        <w:numPr>
          <w:ilvl w:val="0"/>
          <w:numId w:val="27"/>
        </w:numPr>
        <w:shd w:val="clear" w:color="auto" w:fill="FFFFFF"/>
        <w:spacing w:after="0" w:line="240" w:lineRule="auto"/>
        <w:rPr>
          <w:rFonts w:eastAsia="Times New Roman" w:cstheme="minorHAnsi"/>
          <w:lang w:eastAsia="cs-CZ"/>
        </w:rPr>
      </w:pPr>
      <w:r w:rsidRPr="00835702">
        <w:rPr>
          <w:rFonts w:eastAsia="Times New Roman" w:cstheme="minorHAnsi"/>
          <w:lang w:eastAsia="cs-CZ"/>
        </w:rPr>
        <w:t>Tento školní řád je závazný pro všechny zaměstnance školy a zaměstnanci musí být s jeho obsahem prokazatelně seznámeni. Školní řád zveřejní ředitelka školy na dostupném místě ve škole a informuje o jeho vydání a obsahu zákonné zástupce dětí.</w:t>
      </w:r>
    </w:p>
    <w:p w14:paraId="1BC3968C" w14:textId="40D791CB" w:rsidR="00062A02" w:rsidRPr="00835702" w:rsidRDefault="00062A02" w:rsidP="00496E24">
      <w:pPr>
        <w:shd w:val="clear" w:color="auto" w:fill="FFFFFF"/>
        <w:spacing w:after="0" w:line="240" w:lineRule="auto"/>
        <w:rPr>
          <w:rFonts w:eastAsia="Times New Roman" w:cstheme="minorHAnsi"/>
          <w:lang w:eastAsia="cs-CZ"/>
        </w:rPr>
      </w:pPr>
    </w:p>
    <w:p w14:paraId="2900EE77" w14:textId="23C91D47" w:rsidR="00B7601B" w:rsidRPr="00835702" w:rsidRDefault="00B7601B" w:rsidP="00496E24">
      <w:pPr>
        <w:shd w:val="clear" w:color="auto" w:fill="FFFFFF"/>
        <w:spacing w:after="0" w:line="240" w:lineRule="auto"/>
        <w:rPr>
          <w:rFonts w:eastAsia="Times New Roman" w:cstheme="minorHAnsi"/>
          <w:lang w:eastAsia="cs-CZ"/>
        </w:rPr>
      </w:pPr>
    </w:p>
    <w:p w14:paraId="757502A8" w14:textId="24F3ED61" w:rsidR="00B7601B" w:rsidRPr="00835702" w:rsidRDefault="00B7601B" w:rsidP="00496E24">
      <w:pPr>
        <w:shd w:val="clear" w:color="auto" w:fill="FFFFFF"/>
        <w:spacing w:after="0" w:line="240" w:lineRule="auto"/>
        <w:rPr>
          <w:rFonts w:eastAsia="Times New Roman" w:cstheme="minorHAnsi"/>
          <w:lang w:eastAsia="cs-CZ"/>
        </w:rPr>
      </w:pPr>
    </w:p>
    <w:p w14:paraId="3CE66FF0" w14:textId="6F6131E3" w:rsidR="00B7601B" w:rsidRPr="00835702" w:rsidRDefault="00B7601B" w:rsidP="00496E24">
      <w:pPr>
        <w:shd w:val="clear" w:color="auto" w:fill="FFFFFF"/>
        <w:spacing w:after="0" w:line="240" w:lineRule="auto"/>
        <w:rPr>
          <w:rFonts w:eastAsia="Times New Roman" w:cstheme="minorHAnsi"/>
          <w:lang w:eastAsia="cs-CZ"/>
        </w:rPr>
      </w:pPr>
    </w:p>
    <w:p w14:paraId="7EC3BA49" w14:textId="77777777" w:rsidR="00B7601B" w:rsidRPr="00835702" w:rsidRDefault="00B7601B" w:rsidP="00496E24">
      <w:pPr>
        <w:shd w:val="clear" w:color="auto" w:fill="FFFFFF"/>
        <w:spacing w:after="0" w:line="240" w:lineRule="auto"/>
        <w:rPr>
          <w:rFonts w:eastAsia="Times New Roman" w:cstheme="minorHAnsi"/>
          <w:lang w:eastAsia="cs-CZ"/>
        </w:rPr>
      </w:pPr>
    </w:p>
    <w:p w14:paraId="39733208" w14:textId="77777777" w:rsidR="00062A02" w:rsidRPr="00835702" w:rsidRDefault="00062A02" w:rsidP="00496E24">
      <w:pPr>
        <w:shd w:val="clear" w:color="auto" w:fill="FFFFFF"/>
        <w:spacing w:after="0" w:line="240" w:lineRule="auto"/>
        <w:rPr>
          <w:rFonts w:eastAsia="Times New Roman" w:cstheme="minorHAnsi"/>
          <w:lang w:eastAsia="cs-CZ"/>
        </w:rPr>
      </w:pPr>
    </w:p>
    <w:p w14:paraId="1BB20AF4" w14:textId="59983C11" w:rsidR="005466E6" w:rsidRPr="00835702" w:rsidRDefault="009646BD" w:rsidP="00496E24">
      <w:pPr>
        <w:shd w:val="clear" w:color="auto" w:fill="FFFFFF"/>
        <w:spacing w:after="0" w:line="240" w:lineRule="auto"/>
        <w:jc w:val="right"/>
        <w:rPr>
          <w:rFonts w:eastAsia="Times New Roman" w:cstheme="minorHAnsi"/>
          <w:lang w:eastAsia="cs-CZ"/>
        </w:rPr>
      </w:pPr>
      <w:r w:rsidRPr="00835702">
        <w:rPr>
          <w:rFonts w:eastAsia="Times New Roman" w:cstheme="minorHAnsi"/>
          <w:lang w:eastAsia="cs-CZ"/>
        </w:rPr>
        <w:tab/>
      </w:r>
      <w:r w:rsidRPr="00835702">
        <w:rPr>
          <w:rFonts w:eastAsia="Times New Roman" w:cstheme="minorHAnsi"/>
          <w:lang w:eastAsia="cs-CZ"/>
        </w:rPr>
        <w:tab/>
      </w:r>
      <w:r w:rsidRPr="00835702">
        <w:rPr>
          <w:rFonts w:eastAsia="Times New Roman" w:cstheme="minorHAnsi"/>
          <w:lang w:eastAsia="cs-CZ"/>
        </w:rPr>
        <w:tab/>
      </w:r>
      <w:r w:rsidRPr="00835702">
        <w:rPr>
          <w:rFonts w:eastAsia="Times New Roman" w:cstheme="minorHAnsi"/>
          <w:lang w:eastAsia="cs-CZ"/>
        </w:rPr>
        <w:tab/>
      </w:r>
      <w:r w:rsidRPr="00835702">
        <w:rPr>
          <w:rFonts w:eastAsia="Times New Roman" w:cstheme="minorHAnsi"/>
          <w:lang w:eastAsia="cs-CZ"/>
        </w:rPr>
        <w:tab/>
      </w:r>
      <w:r w:rsidRPr="00835702">
        <w:rPr>
          <w:rFonts w:eastAsia="Times New Roman" w:cstheme="minorHAnsi"/>
          <w:lang w:eastAsia="cs-CZ"/>
        </w:rPr>
        <w:tab/>
      </w:r>
      <w:r w:rsidRPr="00835702">
        <w:rPr>
          <w:rFonts w:eastAsia="Times New Roman" w:cstheme="minorHAnsi"/>
          <w:lang w:eastAsia="cs-CZ"/>
        </w:rPr>
        <w:tab/>
      </w:r>
      <w:r w:rsidRPr="00835702">
        <w:rPr>
          <w:rFonts w:eastAsia="Times New Roman" w:cstheme="minorHAnsi"/>
          <w:lang w:eastAsia="cs-CZ"/>
        </w:rPr>
        <w:tab/>
      </w:r>
      <w:r w:rsidRPr="00835702">
        <w:rPr>
          <w:rFonts w:eastAsia="Times New Roman" w:cstheme="minorHAnsi"/>
          <w:lang w:eastAsia="cs-CZ"/>
        </w:rPr>
        <w:tab/>
      </w:r>
      <w:r w:rsidRPr="00835702">
        <w:rPr>
          <w:rFonts w:eastAsia="Times New Roman" w:cstheme="minorHAnsi"/>
          <w:lang w:eastAsia="cs-CZ"/>
        </w:rPr>
        <w:tab/>
      </w:r>
    </w:p>
    <w:p w14:paraId="185B0597" w14:textId="77777777" w:rsidR="009646BD" w:rsidRPr="00835702" w:rsidRDefault="009646BD" w:rsidP="00496E24">
      <w:pPr>
        <w:shd w:val="clear" w:color="auto" w:fill="FFFFFF"/>
        <w:spacing w:after="0" w:line="240" w:lineRule="auto"/>
        <w:ind w:left="4956" w:firstLine="708"/>
        <w:rPr>
          <w:rFonts w:eastAsia="Times New Roman" w:cstheme="minorHAnsi"/>
          <w:lang w:eastAsia="cs-CZ"/>
        </w:rPr>
      </w:pPr>
      <w:r w:rsidRPr="00835702">
        <w:rPr>
          <w:rFonts w:eastAsia="Times New Roman" w:cstheme="minorHAnsi"/>
          <w:lang w:eastAsia="cs-CZ"/>
        </w:rPr>
        <w:t>Jaroslava Ježková, DiS.</w:t>
      </w:r>
    </w:p>
    <w:p w14:paraId="76F22840" w14:textId="77777777" w:rsidR="009646BD" w:rsidRPr="00835702" w:rsidRDefault="009646BD" w:rsidP="00496E24">
      <w:pPr>
        <w:shd w:val="clear" w:color="auto" w:fill="FFFFFF"/>
        <w:spacing w:after="0" w:line="240" w:lineRule="auto"/>
        <w:ind w:left="4956" w:firstLine="708"/>
        <w:rPr>
          <w:rFonts w:eastAsia="Times New Roman" w:cstheme="minorHAnsi"/>
          <w:lang w:eastAsia="cs-CZ"/>
        </w:rPr>
      </w:pPr>
      <w:r w:rsidRPr="00835702">
        <w:rPr>
          <w:rFonts w:eastAsia="Times New Roman" w:cstheme="minorHAnsi"/>
          <w:lang w:eastAsia="cs-CZ"/>
        </w:rPr>
        <w:t>ředitelka mateřské školy</w:t>
      </w:r>
      <w:r w:rsidRPr="00835702">
        <w:rPr>
          <w:rFonts w:eastAsia="Times New Roman" w:cstheme="minorHAnsi"/>
          <w:lang w:eastAsia="cs-CZ"/>
        </w:rPr>
        <w:tab/>
      </w:r>
      <w:r w:rsidRPr="00835702">
        <w:rPr>
          <w:rFonts w:eastAsia="Times New Roman" w:cstheme="minorHAnsi"/>
          <w:lang w:eastAsia="cs-CZ"/>
        </w:rPr>
        <w:tab/>
      </w:r>
      <w:r w:rsidRPr="00835702">
        <w:rPr>
          <w:rFonts w:eastAsia="Times New Roman" w:cstheme="minorHAnsi"/>
          <w:lang w:eastAsia="cs-CZ"/>
        </w:rPr>
        <w:tab/>
      </w:r>
    </w:p>
    <w:p w14:paraId="42FF1A82" w14:textId="77777777" w:rsidR="009646BD" w:rsidRPr="00835702" w:rsidRDefault="009646BD" w:rsidP="00496E24">
      <w:pPr>
        <w:shd w:val="clear" w:color="auto" w:fill="FFFFFF"/>
        <w:spacing w:after="0" w:line="240" w:lineRule="auto"/>
        <w:ind w:left="360"/>
        <w:rPr>
          <w:rFonts w:eastAsia="Times New Roman" w:cstheme="minorHAnsi"/>
          <w:lang w:eastAsia="cs-CZ"/>
        </w:rPr>
      </w:pPr>
    </w:p>
    <w:p w14:paraId="4E997240" w14:textId="77777777" w:rsidR="00CF0EEC" w:rsidRPr="00835702" w:rsidRDefault="00CF0EEC" w:rsidP="00496E24">
      <w:pPr>
        <w:shd w:val="clear" w:color="auto" w:fill="FFFFFF"/>
        <w:spacing w:after="0" w:line="240" w:lineRule="auto"/>
        <w:rPr>
          <w:rFonts w:eastAsia="Times New Roman" w:cstheme="minorHAnsi"/>
          <w:lang w:eastAsia="cs-CZ"/>
        </w:rPr>
      </w:pPr>
    </w:p>
    <w:p w14:paraId="6FC0DAF0" w14:textId="27483007" w:rsidR="009646BD" w:rsidRPr="00835702" w:rsidRDefault="00273A3B" w:rsidP="00496E24">
      <w:pPr>
        <w:shd w:val="clear" w:color="auto" w:fill="FFFFFF"/>
        <w:spacing w:after="0" w:line="240" w:lineRule="auto"/>
        <w:ind w:left="360"/>
        <w:rPr>
          <w:rFonts w:eastAsia="Times New Roman" w:cstheme="minorHAnsi"/>
          <w:lang w:eastAsia="cs-CZ"/>
        </w:rPr>
      </w:pPr>
      <w:r w:rsidRPr="00835702">
        <w:rPr>
          <w:rFonts w:eastAsia="Times New Roman" w:cstheme="minorHAnsi"/>
          <w:lang w:eastAsia="cs-CZ"/>
        </w:rPr>
        <w:t xml:space="preserve">V Červeném Kostelci </w:t>
      </w:r>
      <w:r w:rsidR="006D1D2D">
        <w:rPr>
          <w:rFonts w:eastAsia="Times New Roman" w:cstheme="minorHAnsi"/>
          <w:lang w:eastAsia="cs-CZ"/>
        </w:rPr>
        <w:t>29</w:t>
      </w:r>
      <w:r w:rsidR="00840BA2" w:rsidRPr="00835702">
        <w:rPr>
          <w:rFonts w:eastAsia="Times New Roman" w:cstheme="minorHAnsi"/>
          <w:lang w:eastAsia="cs-CZ"/>
        </w:rPr>
        <w:t>.</w:t>
      </w:r>
      <w:r w:rsidR="00D3553D">
        <w:rPr>
          <w:rFonts w:eastAsia="Times New Roman" w:cstheme="minorHAnsi"/>
          <w:lang w:eastAsia="cs-CZ"/>
        </w:rPr>
        <w:t>0</w:t>
      </w:r>
      <w:r w:rsidR="00840BA2" w:rsidRPr="00835702">
        <w:rPr>
          <w:rFonts w:eastAsia="Times New Roman" w:cstheme="minorHAnsi"/>
          <w:lang w:eastAsia="cs-CZ"/>
        </w:rPr>
        <w:t>8.202</w:t>
      </w:r>
      <w:r w:rsidR="006D1D2D">
        <w:rPr>
          <w:rFonts w:eastAsia="Times New Roman" w:cstheme="minorHAnsi"/>
          <w:lang w:eastAsia="cs-CZ"/>
        </w:rPr>
        <w:t>5</w:t>
      </w:r>
    </w:p>
    <w:p w14:paraId="549C1349" w14:textId="77777777" w:rsidR="00373296" w:rsidRPr="00835702" w:rsidRDefault="00373296" w:rsidP="00496E24">
      <w:pPr>
        <w:shd w:val="clear" w:color="auto" w:fill="FFFFFF"/>
        <w:spacing w:after="0" w:line="240" w:lineRule="auto"/>
        <w:ind w:left="360"/>
        <w:rPr>
          <w:rFonts w:eastAsia="Times New Roman" w:cstheme="minorHAnsi"/>
          <w:lang w:eastAsia="cs-CZ"/>
        </w:rPr>
      </w:pPr>
    </w:p>
    <w:p w14:paraId="029CB928" w14:textId="77777777" w:rsidR="00CF0EEC" w:rsidRPr="00835702" w:rsidRDefault="00CF0EEC" w:rsidP="00496E24">
      <w:pPr>
        <w:shd w:val="clear" w:color="auto" w:fill="FFFFFF"/>
        <w:spacing w:after="0" w:line="240" w:lineRule="auto"/>
        <w:ind w:left="360"/>
        <w:rPr>
          <w:rFonts w:eastAsia="Times New Roman" w:cstheme="minorHAnsi"/>
          <w:lang w:eastAsia="cs-CZ"/>
        </w:rPr>
      </w:pPr>
    </w:p>
    <w:p w14:paraId="5177DAA5" w14:textId="3AA5148B" w:rsidR="00CF0EEC" w:rsidRPr="00835702" w:rsidRDefault="00CF0EEC" w:rsidP="00496E24">
      <w:pPr>
        <w:shd w:val="clear" w:color="auto" w:fill="FFFFFF"/>
        <w:spacing w:after="0" w:line="240" w:lineRule="auto"/>
        <w:ind w:left="360"/>
        <w:rPr>
          <w:rFonts w:eastAsia="Times New Roman" w:cstheme="minorHAnsi"/>
          <w:lang w:eastAsia="cs-CZ"/>
        </w:rPr>
      </w:pPr>
    </w:p>
    <w:p w14:paraId="6A11E299" w14:textId="4B2EFA12" w:rsidR="009B3C05" w:rsidRPr="00835702" w:rsidRDefault="009B3C05" w:rsidP="00496E24">
      <w:pPr>
        <w:shd w:val="clear" w:color="auto" w:fill="FFFFFF"/>
        <w:spacing w:after="0" w:line="240" w:lineRule="auto"/>
        <w:ind w:left="360"/>
        <w:rPr>
          <w:rFonts w:eastAsia="Times New Roman" w:cstheme="minorHAnsi"/>
          <w:lang w:eastAsia="cs-CZ"/>
        </w:rPr>
      </w:pPr>
    </w:p>
    <w:p w14:paraId="643C735B" w14:textId="7E225CB2" w:rsidR="009B3C05" w:rsidRPr="00835702" w:rsidRDefault="009B3C05" w:rsidP="00496E24">
      <w:pPr>
        <w:shd w:val="clear" w:color="auto" w:fill="FFFFFF"/>
        <w:spacing w:after="0" w:line="240" w:lineRule="auto"/>
        <w:ind w:left="360"/>
        <w:rPr>
          <w:rFonts w:eastAsia="Times New Roman" w:cstheme="minorHAnsi"/>
          <w:lang w:eastAsia="cs-CZ"/>
        </w:rPr>
      </w:pPr>
    </w:p>
    <w:p w14:paraId="074B156C" w14:textId="66819458" w:rsidR="009B3C05" w:rsidRPr="00835702" w:rsidRDefault="009B3C05" w:rsidP="00496E24">
      <w:pPr>
        <w:shd w:val="clear" w:color="auto" w:fill="FFFFFF"/>
        <w:spacing w:after="0" w:line="240" w:lineRule="auto"/>
        <w:ind w:left="360"/>
        <w:rPr>
          <w:rFonts w:eastAsia="Times New Roman" w:cstheme="minorHAnsi"/>
          <w:lang w:eastAsia="cs-CZ"/>
        </w:rPr>
      </w:pPr>
    </w:p>
    <w:p w14:paraId="1424D215" w14:textId="639C287F" w:rsidR="009B3C05" w:rsidRPr="00835702" w:rsidRDefault="009B3C05" w:rsidP="00496E24">
      <w:pPr>
        <w:shd w:val="clear" w:color="auto" w:fill="FFFFFF"/>
        <w:spacing w:after="0" w:line="240" w:lineRule="auto"/>
        <w:ind w:left="360"/>
        <w:rPr>
          <w:rFonts w:eastAsia="Times New Roman" w:cstheme="minorHAnsi"/>
          <w:lang w:eastAsia="cs-CZ"/>
        </w:rPr>
      </w:pPr>
    </w:p>
    <w:p w14:paraId="78CA8B2A" w14:textId="0D49D434" w:rsidR="009B3C05" w:rsidRPr="00835702" w:rsidRDefault="009B3C05" w:rsidP="00496E24">
      <w:pPr>
        <w:shd w:val="clear" w:color="auto" w:fill="FFFFFF"/>
        <w:spacing w:after="0" w:line="240" w:lineRule="auto"/>
        <w:ind w:left="360"/>
        <w:rPr>
          <w:rFonts w:eastAsia="Times New Roman" w:cstheme="minorHAnsi"/>
          <w:lang w:eastAsia="cs-CZ"/>
        </w:rPr>
      </w:pPr>
    </w:p>
    <w:p w14:paraId="645E91CD" w14:textId="1B0C472F" w:rsidR="009B3C05" w:rsidRPr="00835702" w:rsidRDefault="009B3C05" w:rsidP="00496E24">
      <w:pPr>
        <w:shd w:val="clear" w:color="auto" w:fill="FFFFFF"/>
        <w:spacing w:after="0" w:line="240" w:lineRule="auto"/>
        <w:ind w:left="360"/>
        <w:rPr>
          <w:rFonts w:eastAsia="Times New Roman" w:cstheme="minorHAnsi"/>
          <w:lang w:eastAsia="cs-CZ"/>
        </w:rPr>
      </w:pPr>
    </w:p>
    <w:p w14:paraId="41138428" w14:textId="24C1C135" w:rsidR="009B3C05" w:rsidRPr="00835702" w:rsidRDefault="009B3C05" w:rsidP="00496E24">
      <w:pPr>
        <w:shd w:val="clear" w:color="auto" w:fill="FFFFFF"/>
        <w:spacing w:after="0" w:line="240" w:lineRule="auto"/>
        <w:ind w:left="360"/>
        <w:rPr>
          <w:rFonts w:eastAsia="Times New Roman" w:cstheme="minorHAnsi"/>
          <w:lang w:eastAsia="cs-CZ"/>
        </w:rPr>
      </w:pPr>
    </w:p>
    <w:p w14:paraId="381DDD74" w14:textId="77777777" w:rsidR="009B3C05" w:rsidRPr="00835702" w:rsidRDefault="009B3C05" w:rsidP="00496E24">
      <w:pPr>
        <w:shd w:val="clear" w:color="auto" w:fill="FFFFFF"/>
        <w:spacing w:after="0" w:line="240" w:lineRule="auto"/>
        <w:ind w:left="360"/>
        <w:rPr>
          <w:rFonts w:eastAsia="Times New Roman" w:cstheme="minorHAnsi"/>
          <w:lang w:eastAsia="cs-CZ"/>
        </w:rPr>
      </w:pPr>
    </w:p>
    <w:p w14:paraId="143210DC" w14:textId="5FBD8F67" w:rsidR="00BF2D7D" w:rsidRPr="00835702" w:rsidRDefault="00BF2D7D" w:rsidP="00496E24">
      <w:pPr>
        <w:shd w:val="clear" w:color="auto" w:fill="FFFFFF"/>
        <w:spacing w:after="0" w:line="240" w:lineRule="auto"/>
        <w:rPr>
          <w:rFonts w:eastAsia="Times New Roman" w:cstheme="minorHAnsi"/>
          <w:lang w:eastAsia="cs-CZ"/>
        </w:rPr>
      </w:pPr>
    </w:p>
    <w:p w14:paraId="7082C33E" w14:textId="77777777" w:rsidR="009B3C05" w:rsidRPr="00835702" w:rsidRDefault="009B3C05" w:rsidP="00496E24">
      <w:pPr>
        <w:shd w:val="clear" w:color="auto" w:fill="FFFFFF"/>
        <w:spacing w:after="0" w:line="240" w:lineRule="auto"/>
        <w:ind w:left="360"/>
        <w:rPr>
          <w:rFonts w:eastAsia="Times New Roman" w:cstheme="minorHAnsi"/>
          <w:lang w:eastAsia="cs-CZ"/>
        </w:rPr>
      </w:pPr>
    </w:p>
    <w:p w14:paraId="1AEBDBD8" w14:textId="77777777" w:rsidR="009B3C05" w:rsidRDefault="009B3C05" w:rsidP="00287832">
      <w:pPr>
        <w:shd w:val="clear" w:color="auto" w:fill="FFFFFF"/>
        <w:spacing w:after="0"/>
        <w:ind w:left="360"/>
        <w:rPr>
          <w:rFonts w:eastAsia="Times New Roman" w:cstheme="minorHAnsi"/>
          <w:lang w:eastAsia="cs-CZ"/>
        </w:rPr>
      </w:pPr>
    </w:p>
    <w:p w14:paraId="53D0F6FE" w14:textId="77777777" w:rsidR="00741816" w:rsidRDefault="00741816" w:rsidP="00287832">
      <w:pPr>
        <w:shd w:val="clear" w:color="auto" w:fill="FFFFFF"/>
        <w:spacing w:after="0"/>
        <w:ind w:left="360"/>
        <w:rPr>
          <w:rFonts w:eastAsia="Times New Roman" w:cstheme="minorHAnsi"/>
          <w:lang w:eastAsia="cs-CZ"/>
        </w:rPr>
      </w:pPr>
    </w:p>
    <w:p w14:paraId="2A404F1B" w14:textId="77777777" w:rsidR="00741816" w:rsidRDefault="00741816" w:rsidP="00287832">
      <w:pPr>
        <w:shd w:val="clear" w:color="auto" w:fill="FFFFFF"/>
        <w:spacing w:after="0"/>
        <w:ind w:left="360"/>
        <w:rPr>
          <w:rFonts w:eastAsia="Times New Roman" w:cstheme="minorHAnsi"/>
          <w:lang w:eastAsia="cs-CZ"/>
        </w:rPr>
      </w:pPr>
    </w:p>
    <w:p w14:paraId="06B3D109" w14:textId="77777777" w:rsidR="00741816" w:rsidRDefault="00741816" w:rsidP="00287832">
      <w:pPr>
        <w:shd w:val="clear" w:color="auto" w:fill="FFFFFF"/>
        <w:spacing w:after="0"/>
        <w:ind w:left="360"/>
        <w:rPr>
          <w:rFonts w:eastAsia="Times New Roman" w:cstheme="minorHAnsi"/>
          <w:lang w:eastAsia="cs-CZ"/>
        </w:rPr>
      </w:pPr>
    </w:p>
    <w:p w14:paraId="5B9C4928" w14:textId="77777777" w:rsidR="00835702" w:rsidRDefault="00835702" w:rsidP="00287832">
      <w:pPr>
        <w:shd w:val="clear" w:color="auto" w:fill="FFFFFF"/>
        <w:spacing w:after="0"/>
        <w:ind w:left="360"/>
        <w:rPr>
          <w:rFonts w:eastAsia="Times New Roman" w:cstheme="minorHAnsi"/>
          <w:lang w:eastAsia="cs-CZ"/>
        </w:rPr>
      </w:pPr>
    </w:p>
    <w:p w14:paraId="039257B4" w14:textId="77777777" w:rsidR="00835702" w:rsidRDefault="00835702" w:rsidP="00287832">
      <w:pPr>
        <w:shd w:val="clear" w:color="auto" w:fill="FFFFFF"/>
        <w:spacing w:after="0"/>
        <w:ind w:left="360"/>
        <w:rPr>
          <w:rFonts w:eastAsia="Times New Roman" w:cstheme="minorHAnsi"/>
          <w:lang w:eastAsia="cs-CZ"/>
        </w:rPr>
      </w:pPr>
    </w:p>
    <w:p w14:paraId="1FA805A6" w14:textId="77777777" w:rsidR="00835702" w:rsidRDefault="00835702" w:rsidP="00287832">
      <w:pPr>
        <w:shd w:val="clear" w:color="auto" w:fill="FFFFFF"/>
        <w:spacing w:after="0"/>
        <w:ind w:left="360"/>
        <w:rPr>
          <w:rFonts w:eastAsia="Times New Roman" w:cstheme="minorHAnsi"/>
          <w:lang w:eastAsia="cs-CZ"/>
        </w:rPr>
      </w:pPr>
    </w:p>
    <w:p w14:paraId="2D401E54" w14:textId="77777777" w:rsidR="00835702" w:rsidRDefault="00835702" w:rsidP="00287832">
      <w:pPr>
        <w:shd w:val="clear" w:color="auto" w:fill="FFFFFF"/>
        <w:spacing w:after="0"/>
        <w:ind w:left="360"/>
        <w:rPr>
          <w:rFonts w:eastAsia="Times New Roman" w:cstheme="minorHAnsi"/>
          <w:lang w:eastAsia="cs-CZ"/>
        </w:rPr>
      </w:pPr>
    </w:p>
    <w:p w14:paraId="79647381" w14:textId="77777777" w:rsidR="00835702" w:rsidRDefault="00835702" w:rsidP="00287832">
      <w:pPr>
        <w:shd w:val="clear" w:color="auto" w:fill="FFFFFF"/>
        <w:spacing w:after="0"/>
        <w:ind w:left="360"/>
        <w:rPr>
          <w:rFonts w:eastAsia="Times New Roman" w:cstheme="minorHAnsi"/>
          <w:lang w:eastAsia="cs-CZ"/>
        </w:rPr>
      </w:pPr>
    </w:p>
    <w:p w14:paraId="537FC3FE" w14:textId="77777777" w:rsidR="00104A63" w:rsidRDefault="00104A63" w:rsidP="00287832">
      <w:pPr>
        <w:shd w:val="clear" w:color="auto" w:fill="FFFFFF"/>
        <w:spacing w:after="0"/>
        <w:ind w:left="360"/>
        <w:rPr>
          <w:rFonts w:eastAsia="Times New Roman" w:cstheme="minorHAnsi"/>
          <w:lang w:eastAsia="cs-CZ"/>
        </w:rPr>
      </w:pPr>
    </w:p>
    <w:p w14:paraId="6EAF57DF" w14:textId="77777777" w:rsidR="00104A63" w:rsidRDefault="00104A63" w:rsidP="00287832">
      <w:pPr>
        <w:shd w:val="clear" w:color="auto" w:fill="FFFFFF"/>
        <w:spacing w:after="0"/>
        <w:ind w:left="360"/>
        <w:rPr>
          <w:rFonts w:eastAsia="Times New Roman" w:cstheme="minorHAnsi"/>
          <w:lang w:eastAsia="cs-CZ"/>
        </w:rPr>
      </w:pPr>
    </w:p>
    <w:p w14:paraId="48D981D8" w14:textId="77777777" w:rsidR="00CE5868" w:rsidRDefault="00CE5868" w:rsidP="00287832">
      <w:pPr>
        <w:shd w:val="clear" w:color="auto" w:fill="FFFFFF"/>
        <w:spacing w:after="0"/>
        <w:ind w:left="360"/>
        <w:rPr>
          <w:rFonts w:eastAsia="Times New Roman" w:cstheme="minorHAnsi"/>
          <w:lang w:eastAsia="cs-CZ"/>
        </w:rPr>
      </w:pPr>
    </w:p>
    <w:p w14:paraId="397FAADA" w14:textId="77777777" w:rsidR="00CE5868" w:rsidRDefault="00CE5868" w:rsidP="00287832">
      <w:pPr>
        <w:shd w:val="clear" w:color="auto" w:fill="FFFFFF"/>
        <w:spacing w:after="0"/>
        <w:ind w:left="360"/>
        <w:rPr>
          <w:rFonts w:eastAsia="Times New Roman" w:cstheme="minorHAnsi"/>
          <w:lang w:eastAsia="cs-CZ"/>
        </w:rPr>
      </w:pPr>
    </w:p>
    <w:p w14:paraId="20D75375" w14:textId="77777777" w:rsidR="00104A63" w:rsidRDefault="00104A63" w:rsidP="00287832">
      <w:pPr>
        <w:shd w:val="clear" w:color="auto" w:fill="FFFFFF"/>
        <w:spacing w:after="0"/>
        <w:ind w:left="360"/>
        <w:rPr>
          <w:rFonts w:eastAsia="Times New Roman" w:cstheme="minorHAnsi"/>
          <w:lang w:eastAsia="cs-CZ"/>
        </w:rPr>
      </w:pPr>
    </w:p>
    <w:p w14:paraId="0615223D" w14:textId="77777777" w:rsidR="00835702" w:rsidRDefault="00835702" w:rsidP="00287832">
      <w:pPr>
        <w:shd w:val="clear" w:color="auto" w:fill="FFFFFF"/>
        <w:spacing w:after="0"/>
        <w:ind w:left="360"/>
        <w:rPr>
          <w:rFonts w:eastAsia="Times New Roman" w:cstheme="minorHAnsi"/>
          <w:lang w:eastAsia="cs-CZ"/>
        </w:rPr>
      </w:pPr>
    </w:p>
    <w:p w14:paraId="00D95315" w14:textId="77777777" w:rsidR="0014412F" w:rsidRDefault="0014412F" w:rsidP="00C545DD">
      <w:pPr>
        <w:shd w:val="clear" w:color="auto" w:fill="FFFFFF"/>
        <w:spacing w:after="0"/>
        <w:rPr>
          <w:rFonts w:eastAsia="Times New Roman" w:cstheme="minorHAnsi"/>
          <w:lang w:eastAsia="cs-CZ"/>
        </w:rPr>
      </w:pPr>
    </w:p>
    <w:sectPr w:rsidR="0014412F" w:rsidSect="00651B21">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B26B" w14:textId="77777777" w:rsidR="00351C10" w:rsidRDefault="00351C10" w:rsidP="00EC4F93">
      <w:pPr>
        <w:spacing w:after="0" w:line="240" w:lineRule="auto"/>
      </w:pPr>
      <w:r>
        <w:separator/>
      </w:r>
    </w:p>
  </w:endnote>
  <w:endnote w:type="continuationSeparator" w:id="0">
    <w:p w14:paraId="6B3A2258" w14:textId="77777777" w:rsidR="00351C10" w:rsidRDefault="00351C10" w:rsidP="00EC4F93">
      <w:pPr>
        <w:spacing w:after="0" w:line="240" w:lineRule="auto"/>
      </w:pPr>
      <w:r>
        <w:continuationSeparator/>
      </w:r>
    </w:p>
  </w:endnote>
  <w:endnote w:type="continuationNotice" w:id="1">
    <w:p w14:paraId="4E81623C" w14:textId="77777777" w:rsidR="00351C10" w:rsidRDefault="00351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64459"/>
      <w:docPartObj>
        <w:docPartGallery w:val="Page Numbers (Bottom of Page)"/>
        <w:docPartUnique/>
      </w:docPartObj>
    </w:sdtPr>
    <w:sdtEndPr/>
    <w:sdtContent>
      <w:p w14:paraId="009E3EF0" w14:textId="44689A36" w:rsidR="000005FB" w:rsidRDefault="000005FB">
        <w:pPr>
          <w:pStyle w:val="Zpat"/>
          <w:jc w:val="right"/>
        </w:pPr>
        <w:r>
          <w:fldChar w:fldCharType="begin"/>
        </w:r>
        <w:r>
          <w:instrText>PAGE   \* MERGEFORMAT</w:instrText>
        </w:r>
        <w:r>
          <w:fldChar w:fldCharType="separate"/>
        </w:r>
        <w:r>
          <w:t>2</w:t>
        </w:r>
        <w:r>
          <w:fldChar w:fldCharType="end"/>
        </w:r>
      </w:p>
    </w:sdtContent>
  </w:sdt>
  <w:p w14:paraId="03FED074" w14:textId="77777777" w:rsidR="00EC4F93" w:rsidRDefault="00EC4F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50FEF" w14:textId="77777777" w:rsidR="00351C10" w:rsidRDefault="00351C10" w:rsidP="00EC4F93">
      <w:pPr>
        <w:spacing w:after="0" w:line="240" w:lineRule="auto"/>
      </w:pPr>
      <w:r>
        <w:separator/>
      </w:r>
    </w:p>
  </w:footnote>
  <w:footnote w:type="continuationSeparator" w:id="0">
    <w:p w14:paraId="2A80ABF8" w14:textId="77777777" w:rsidR="00351C10" w:rsidRDefault="00351C10" w:rsidP="00EC4F93">
      <w:pPr>
        <w:spacing w:after="0" w:line="240" w:lineRule="auto"/>
      </w:pPr>
      <w:r>
        <w:continuationSeparator/>
      </w:r>
    </w:p>
  </w:footnote>
  <w:footnote w:type="continuationNotice" w:id="1">
    <w:p w14:paraId="586C9B04" w14:textId="77777777" w:rsidR="00351C10" w:rsidRDefault="00351C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7995"/>
    <w:multiLevelType w:val="hybridMultilevel"/>
    <w:tmpl w:val="20F4BAAC"/>
    <w:lvl w:ilvl="0" w:tplc="04050003">
      <w:start w:val="1"/>
      <w:numFmt w:val="bullet"/>
      <w:lvlText w:val="o"/>
      <w:lvlJc w:val="left"/>
      <w:pPr>
        <w:ind w:left="1065" w:hanging="360"/>
      </w:pPr>
      <w:rPr>
        <w:rFonts w:ascii="Courier New" w:hAnsi="Courier New" w:cs="Courier New"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 w15:restartNumberingAfterBreak="0">
    <w:nsid w:val="08206352"/>
    <w:multiLevelType w:val="hybridMultilevel"/>
    <w:tmpl w:val="32A650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501D9C"/>
    <w:multiLevelType w:val="hybridMultilevel"/>
    <w:tmpl w:val="6762B1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1B752C"/>
    <w:multiLevelType w:val="hybridMultilevel"/>
    <w:tmpl w:val="C480161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9635140"/>
    <w:multiLevelType w:val="hybridMultilevel"/>
    <w:tmpl w:val="4FB8A88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1E2E35"/>
    <w:multiLevelType w:val="hybridMultilevel"/>
    <w:tmpl w:val="D84C8F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0E7A25"/>
    <w:multiLevelType w:val="hybridMultilevel"/>
    <w:tmpl w:val="C27A76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471D1D"/>
    <w:multiLevelType w:val="hybridMultilevel"/>
    <w:tmpl w:val="13CE13EC"/>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96A3060"/>
    <w:multiLevelType w:val="hybridMultilevel"/>
    <w:tmpl w:val="508A1E00"/>
    <w:lvl w:ilvl="0" w:tplc="04050003">
      <w:start w:val="1"/>
      <w:numFmt w:val="bullet"/>
      <w:lvlText w:val="o"/>
      <w:lvlJc w:val="left"/>
      <w:pPr>
        <w:ind w:left="1065" w:hanging="360"/>
      </w:pPr>
      <w:rPr>
        <w:rFonts w:ascii="Courier New" w:hAnsi="Courier New" w:cs="Courier New"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9" w15:restartNumberingAfterBreak="0">
    <w:nsid w:val="19AF7960"/>
    <w:multiLevelType w:val="hybridMultilevel"/>
    <w:tmpl w:val="6C58C85E"/>
    <w:lvl w:ilvl="0" w:tplc="04050003">
      <w:start w:val="1"/>
      <w:numFmt w:val="bullet"/>
      <w:lvlText w:val="o"/>
      <w:lvlJc w:val="left"/>
      <w:pPr>
        <w:ind w:left="1150" w:hanging="360"/>
      </w:pPr>
      <w:rPr>
        <w:rFonts w:ascii="Courier New" w:hAnsi="Courier New" w:cs="Courier New" w:hint="default"/>
      </w:rPr>
    </w:lvl>
    <w:lvl w:ilvl="1" w:tplc="04050003" w:tentative="1">
      <w:start w:val="1"/>
      <w:numFmt w:val="bullet"/>
      <w:lvlText w:val="o"/>
      <w:lvlJc w:val="left"/>
      <w:pPr>
        <w:ind w:left="1870" w:hanging="360"/>
      </w:pPr>
      <w:rPr>
        <w:rFonts w:ascii="Courier New" w:hAnsi="Courier New" w:cs="Courier New" w:hint="default"/>
      </w:rPr>
    </w:lvl>
    <w:lvl w:ilvl="2" w:tplc="04050005" w:tentative="1">
      <w:start w:val="1"/>
      <w:numFmt w:val="bullet"/>
      <w:lvlText w:val=""/>
      <w:lvlJc w:val="left"/>
      <w:pPr>
        <w:ind w:left="2590" w:hanging="360"/>
      </w:pPr>
      <w:rPr>
        <w:rFonts w:ascii="Wingdings" w:hAnsi="Wingdings" w:hint="default"/>
      </w:rPr>
    </w:lvl>
    <w:lvl w:ilvl="3" w:tplc="04050001" w:tentative="1">
      <w:start w:val="1"/>
      <w:numFmt w:val="bullet"/>
      <w:lvlText w:val=""/>
      <w:lvlJc w:val="left"/>
      <w:pPr>
        <w:ind w:left="3310" w:hanging="360"/>
      </w:pPr>
      <w:rPr>
        <w:rFonts w:ascii="Symbol" w:hAnsi="Symbol" w:hint="default"/>
      </w:rPr>
    </w:lvl>
    <w:lvl w:ilvl="4" w:tplc="04050003" w:tentative="1">
      <w:start w:val="1"/>
      <w:numFmt w:val="bullet"/>
      <w:lvlText w:val="o"/>
      <w:lvlJc w:val="left"/>
      <w:pPr>
        <w:ind w:left="4030" w:hanging="360"/>
      </w:pPr>
      <w:rPr>
        <w:rFonts w:ascii="Courier New" w:hAnsi="Courier New" w:cs="Courier New" w:hint="default"/>
      </w:rPr>
    </w:lvl>
    <w:lvl w:ilvl="5" w:tplc="04050005" w:tentative="1">
      <w:start w:val="1"/>
      <w:numFmt w:val="bullet"/>
      <w:lvlText w:val=""/>
      <w:lvlJc w:val="left"/>
      <w:pPr>
        <w:ind w:left="4750" w:hanging="360"/>
      </w:pPr>
      <w:rPr>
        <w:rFonts w:ascii="Wingdings" w:hAnsi="Wingdings" w:hint="default"/>
      </w:rPr>
    </w:lvl>
    <w:lvl w:ilvl="6" w:tplc="04050001" w:tentative="1">
      <w:start w:val="1"/>
      <w:numFmt w:val="bullet"/>
      <w:lvlText w:val=""/>
      <w:lvlJc w:val="left"/>
      <w:pPr>
        <w:ind w:left="5470" w:hanging="360"/>
      </w:pPr>
      <w:rPr>
        <w:rFonts w:ascii="Symbol" w:hAnsi="Symbol" w:hint="default"/>
      </w:rPr>
    </w:lvl>
    <w:lvl w:ilvl="7" w:tplc="04050003" w:tentative="1">
      <w:start w:val="1"/>
      <w:numFmt w:val="bullet"/>
      <w:lvlText w:val="o"/>
      <w:lvlJc w:val="left"/>
      <w:pPr>
        <w:ind w:left="6190" w:hanging="360"/>
      </w:pPr>
      <w:rPr>
        <w:rFonts w:ascii="Courier New" w:hAnsi="Courier New" w:cs="Courier New" w:hint="default"/>
      </w:rPr>
    </w:lvl>
    <w:lvl w:ilvl="8" w:tplc="04050005" w:tentative="1">
      <w:start w:val="1"/>
      <w:numFmt w:val="bullet"/>
      <w:lvlText w:val=""/>
      <w:lvlJc w:val="left"/>
      <w:pPr>
        <w:ind w:left="6910" w:hanging="360"/>
      </w:pPr>
      <w:rPr>
        <w:rFonts w:ascii="Wingdings" w:hAnsi="Wingdings" w:hint="default"/>
      </w:rPr>
    </w:lvl>
  </w:abstractNum>
  <w:abstractNum w:abstractNumId="10" w15:restartNumberingAfterBreak="0">
    <w:nsid w:val="19DA0566"/>
    <w:multiLevelType w:val="hybridMultilevel"/>
    <w:tmpl w:val="9CC25E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850BF4"/>
    <w:multiLevelType w:val="hybridMultilevel"/>
    <w:tmpl w:val="53E042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B5123AC"/>
    <w:multiLevelType w:val="hybridMultilevel"/>
    <w:tmpl w:val="91142366"/>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EA67ECE"/>
    <w:multiLevelType w:val="hybridMultilevel"/>
    <w:tmpl w:val="69683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516" w:hanging="360"/>
      </w:pPr>
      <w:rPr>
        <w:rFonts w:ascii="Courier New" w:hAnsi="Courier New" w:cs="Courier New" w:hint="default"/>
      </w:rPr>
    </w:lvl>
    <w:lvl w:ilvl="2" w:tplc="04050005" w:tentative="1">
      <w:start w:val="1"/>
      <w:numFmt w:val="bullet"/>
      <w:lvlText w:val=""/>
      <w:lvlJc w:val="left"/>
      <w:pPr>
        <w:ind w:left="2236" w:hanging="360"/>
      </w:pPr>
      <w:rPr>
        <w:rFonts w:ascii="Wingdings" w:hAnsi="Wingdings" w:hint="default"/>
      </w:rPr>
    </w:lvl>
    <w:lvl w:ilvl="3" w:tplc="04050001" w:tentative="1">
      <w:start w:val="1"/>
      <w:numFmt w:val="bullet"/>
      <w:lvlText w:val=""/>
      <w:lvlJc w:val="left"/>
      <w:pPr>
        <w:ind w:left="2956" w:hanging="360"/>
      </w:pPr>
      <w:rPr>
        <w:rFonts w:ascii="Symbol" w:hAnsi="Symbol" w:hint="default"/>
      </w:rPr>
    </w:lvl>
    <w:lvl w:ilvl="4" w:tplc="04050003" w:tentative="1">
      <w:start w:val="1"/>
      <w:numFmt w:val="bullet"/>
      <w:lvlText w:val="o"/>
      <w:lvlJc w:val="left"/>
      <w:pPr>
        <w:ind w:left="3676" w:hanging="360"/>
      </w:pPr>
      <w:rPr>
        <w:rFonts w:ascii="Courier New" w:hAnsi="Courier New" w:cs="Courier New" w:hint="default"/>
      </w:rPr>
    </w:lvl>
    <w:lvl w:ilvl="5" w:tplc="04050005" w:tentative="1">
      <w:start w:val="1"/>
      <w:numFmt w:val="bullet"/>
      <w:lvlText w:val=""/>
      <w:lvlJc w:val="left"/>
      <w:pPr>
        <w:ind w:left="4396" w:hanging="360"/>
      </w:pPr>
      <w:rPr>
        <w:rFonts w:ascii="Wingdings" w:hAnsi="Wingdings" w:hint="default"/>
      </w:rPr>
    </w:lvl>
    <w:lvl w:ilvl="6" w:tplc="04050001" w:tentative="1">
      <w:start w:val="1"/>
      <w:numFmt w:val="bullet"/>
      <w:lvlText w:val=""/>
      <w:lvlJc w:val="left"/>
      <w:pPr>
        <w:ind w:left="5116" w:hanging="360"/>
      </w:pPr>
      <w:rPr>
        <w:rFonts w:ascii="Symbol" w:hAnsi="Symbol" w:hint="default"/>
      </w:rPr>
    </w:lvl>
    <w:lvl w:ilvl="7" w:tplc="04050003" w:tentative="1">
      <w:start w:val="1"/>
      <w:numFmt w:val="bullet"/>
      <w:lvlText w:val="o"/>
      <w:lvlJc w:val="left"/>
      <w:pPr>
        <w:ind w:left="5836" w:hanging="360"/>
      </w:pPr>
      <w:rPr>
        <w:rFonts w:ascii="Courier New" w:hAnsi="Courier New" w:cs="Courier New" w:hint="default"/>
      </w:rPr>
    </w:lvl>
    <w:lvl w:ilvl="8" w:tplc="04050005" w:tentative="1">
      <w:start w:val="1"/>
      <w:numFmt w:val="bullet"/>
      <w:lvlText w:val=""/>
      <w:lvlJc w:val="left"/>
      <w:pPr>
        <w:ind w:left="6556" w:hanging="360"/>
      </w:pPr>
      <w:rPr>
        <w:rFonts w:ascii="Wingdings" w:hAnsi="Wingdings" w:hint="default"/>
      </w:rPr>
    </w:lvl>
  </w:abstractNum>
  <w:abstractNum w:abstractNumId="14" w15:restartNumberingAfterBreak="0">
    <w:nsid w:val="20075CC9"/>
    <w:multiLevelType w:val="hybridMultilevel"/>
    <w:tmpl w:val="855E0AA2"/>
    <w:lvl w:ilvl="0" w:tplc="04050003">
      <w:start w:val="1"/>
      <w:numFmt w:val="bullet"/>
      <w:lvlText w:val="o"/>
      <w:lvlJc w:val="left"/>
      <w:pPr>
        <w:ind w:left="1425" w:hanging="360"/>
      </w:pPr>
      <w:rPr>
        <w:rFonts w:ascii="Courier New" w:hAnsi="Courier New" w:cs="Courier New"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209241C7"/>
    <w:multiLevelType w:val="hybridMultilevel"/>
    <w:tmpl w:val="847CF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9CE1144"/>
    <w:multiLevelType w:val="hybridMultilevel"/>
    <w:tmpl w:val="944812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876C79"/>
    <w:multiLevelType w:val="hybridMultilevel"/>
    <w:tmpl w:val="ED8CB7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0832C9"/>
    <w:multiLevelType w:val="hybridMultilevel"/>
    <w:tmpl w:val="2738F5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E43368"/>
    <w:multiLevelType w:val="hybridMultilevel"/>
    <w:tmpl w:val="52D2A6A4"/>
    <w:lvl w:ilvl="0" w:tplc="7C8A42D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8E441FC"/>
    <w:multiLevelType w:val="hybridMultilevel"/>
    <w:tmpl w:val="37067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997EF8"/>
    <w:multiLevelType w:val="hybridMultilevel"/>
    <w:tmpl w:val="9ED270C6"/>
    <w:lvl w:ilvl="0" w:tplc="04050003">
      <w:start w:val="1"/>
      <w:numFmt w:val="bullet"/>
      <w:lvlText w:val="o"/>
      <w:lvlJc w:val="left"/>
      <w:pPr>
        <w:ind w:left="1065" w:hanging="360"/>
      </w:pPr>
      <w:rPr>
        <w:rFonts w:ascii="Courier New" w:hAnsi="Courier New" w:cs="Courier New"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2" w15:restartNumberingAfterBreak="0">
    <w:nsid w:val="3CDD3067"/>
    <w:multiLevelType w:val="hybridMultilevel"/>
    <w:tmpl w:val="59F0CE6A"/>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3D301C63"/>
    <w:multiLevelType w:val="hybridMultilevel"/>
    <w:tmpl w:val="54D49F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D57154"/>
    <w:multiLevelType w:val="hybridMultilevel"/>
    <w:tmpl w:val="0A34EF68"/>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5" w15:restartNumberingAfterBreak="0">
    <w:nsid w:val="452F646B"/>
    <w:multiLevelType w:val="hybridMultilevel"/>
    <w:tmpl w:val="70C018F6"/>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6" w15:restartNumberingAfterBreak="0">
    <w:nsid w:val="468636C3"/>
    <w:multiLevelType w:val="hybridMultilevel"/>
    <w:tmpl w:val="29805C20"/>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7" w15:restartNumberingAfterBreak="0">
    <w:nsid w:val="4B611BC7"/>
    <w:multiLevelType w:val="hybridMultilevel"/>
    <w:tmpl w:val="CE447B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BAD6E83"/>
    <w:multiLevelType w:val="hybridMultilevel"/>
    <w:tmpl w:val="C5F603F0"/>
    <w:lvl w:ilvl="0" w:tplc="04050003">
      <w:start w:val="1"/>
      <w:numFmt w:val="bullet"/>
      <w:lvlText w:val="o"/>
      <w:lvlJc w:val="left"/>
      <w:pPr>
        <w:ind w:left="1068" w:hanging="360"/>
      </w:pPr>
      <w:rPr>
        <w:rFonts w:ascii="Courier New" w:hAnsi="Courier New" w:cs="Courier New"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4FB216EF"/>
    <w:multiLevelType w:val="hybridMultilevel"/>
    <w:tmpl w:val="20FE0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5B19DF"/>
    <w:multiLevelType w:val="hybridMultilevel"/>
    <w:tmpl w:val="83189788"/>
    <w:lvl w:ilvl="0" w:tplc="04050003">
      <w:start w:val="1"/>
      <w:numFmt w:val="bullet"/>
      <w:lvlText w:val="o"/>
      <w:lvlJc w:val="left"/>
      <w:pPr>
        <w:ind w:left="1065" w:hanging="360"/>
      </w:pPr>
      <w:rPr>
        <w:rFonts w:ascii="Courier New" w:hAnsi="Courier New" w:cs="Courier New"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1" w15:restartNumberingAfterBreak="0">
    <w:nsid w:val="591678D5"/>
    <w:multiLevelType w:val="hybridMultilevel"/>
    <w:tmpl w:val="25A8F73C"/>
    <w:lvl w:ilvl="0" w:tplc="04050001">
      <w:start w:val="1"/>
      <w:numFmt w:val="bullet"/>
      <w:lvlText w:val=""/>
      <w:lvlJc w:val="left"/>
      <w:pPr>
        <w:ind w:left="0" w:hanging="360"/>
      </w:pPr>
      <w:rPr>
        <w:rFonts w:ascii="Symbol" w:hAnsi="Symbol" w:hint="default"/>
      </w:rPr>
    </w:lvl>
    <w:lvl w:ilvl="1" w:tplc="04050003">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32" w15:restartNumberingAfterBreak="0">
    <w:nsid w:val="5E4C670D"/>
    <w:multiLevelType w:val="hybridMultilevel"/>
    <w:tmpl w:val="72EA1F4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62C31D9A"/>
    <w:multiLevelType w:val="hybridMultilevel"/>
    <w:tmpl w:val="B7B0762A"/>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4" w15:restartNumberingAfterBreak="0">
    <w:nsid w:val="65136259"/>
    <w:multiLevelType w:val="hybridMultilevel"/>
    <w:tmpl w:val="7FE63C64"/>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657620A2"/>
    <w:multiLevelType w:val="hybridMultilevel"/>
    <w:tmpl w:val="34A63FC6"/>
    <w:lvl w:ilvl="0" w:tplc="04050003">
      <w:start w:val="1"/>
      <w:numFmt w:val="bullet"/>
      <w:lvlText w:val="o"/>
      <w:lvlJc w:val="left"/>
      <w:pPr>
        <w:ind w:left="1065" w:hanging="360"/>
      </w:pPr>
      <w:rPr>
        <w:rFonts w:ascii="Courier New" w:hAnsi="Courier New" w:cs="Courier New"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6" w15:restartNumberingAfterBreak="0">
    <w:nsid w:val="67EC0695"/>
    <w:multiLevelType w:val="hybridMultilevel"/>
    <w:tmpl w:val="864EF50C"/>
    <w:lvl w:ilvl="0" w:tplc="8DDA5ADC">
      <w:start w:val="1"/>
      <w:numFmt w:val="decimal"/>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C61D76"/>
    <w:multiLevelType w:val="hybridMultilevel"/>
    <w:tmpl w:val="71F891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A005F25"/>
    <w:multiLevelType w:val="hybridMultilevel"/>
    <w:tmpl w:val="92D0D79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6F515514"/>
    <w:multiLevelType w:val="hybridMultilevel"/>
    <w:tmpl w:val="EF3EE0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77380F"/>
    <w:multiLevelType w:val="hybridMultilevel"/>
    <w:tmpl w:val="8F88D5A6"/>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71911902"/>
    <w:multiLevelType w:val="hybridMultilevel"/>
    <w:tmpl w:val="3FFAB242"/>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2" w15:restartNumberingAfterBreak="0">
    <w:nsid w:val="72004003"/>
    <w:multiLevelType w:val="hybridMultilevel"/>
    <w:tmpl w:val="DA465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2102300"/>
    <w:multiLevelType w:val="hybridMultilevel"/>
    <w:tmpl w:val="D27EA826"/>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797D0D02"/>
    <w:multiLevelType w:val="hybridMultilevel"/>
    <w:tmpl w:val="F94A12D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CB20457"/>
    <w:multiLevelType w:val="hybridMultilevel"/>
    <w:tmpl w:val="5C5824FA"/>
    <w:lvl w:ilvl="0" w:tplc="04050001">
      <w:start w:val="1"/>
      <w:numFmt w:val="bullet"/>
      <w:lvlText w:val=""/>
      <w:lvlJc w:val="left"/>
      <w:pPr>
        <w:ind w:left="786" w:hanging="360"/>
      </w:pPr>
      <w:rPr>
        <w:rFonts w:ascii="Symbol" w:hAnsi="Symbo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1C6D46"/>
    <w:multiLevelType w:val="hybridMultilevel"/>
    <w:tmpl w:val="DB2807CE"/>
    <w:lvl w:ilvl="0" w:tplc="6E008DD0">
      <w:start w:val="1"/>
      <w:numFmt w:val="decimal"/>
      <w:lvlText w:val="%1."/>
      <w:lvlJc w:val="left"/>
      <w:pPr>
        <w:ind w:left="927"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7" w15:restartNumberingAfterBreak="0">
    <w:nsid w:val="7FC92323"/>
    <w:multiLevelType w:val="hybridMultilevel"/>
    <w:tmpl w:val="66BE0080"/>
    <w:lvl w:ilvl="0" w:tplc="04050001">
      <w:start w:val="1"/>
      <w:numFmt w:val="bullet"/>
      <w:lvlText w:val=""/>
      <w:lvlJc w:val="left"/>
      <w:pPr>
        <w:ind w:left="1065" w:hanging="360"/>
      </w:pPr>
      <w:rPr>
        <w:rFonts w:ascii="Symbol" w:hAnsi="Symbol" w:hint="default"/>
      </w:rPr>
    </w:lvl>
    <w:lvl w:ilvl="1" w:tplc="04050001">
      <w:start w:val="1"/>
      <w:numFmt w:val="bullet"/>
      <w:lvlText w:val=""/>
      <w:lvlJc w:val="left"/>
      <w:pPr>
        <w:ind w:left="1785" w:hanging="360"/>
      </w:pPr>
      <w:rPr>
        <w:rFonts w:ascii="Symbol" w:hAnsi="Symbol"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16cid:durableId="2003778910">
    <w:abstractNumId w:val="5"/>
  </w:num>
  <w:num w:numId="2" w16cid:durableId="1815103003">
    <w:abstractNumId w:val="10"/>
  </w:num>
  <w:num w:numId="3" w16cid:durableId="947585253">
    <w:abstractNumId w:val="31"/>
  </w:num>
  <w:num w:numId="4" w16cid:durableId="127666818">
    <w:abstractNumId w:val="37"/>
  </w:num>
  <w:num w:numId="5" w16cid:durableId="1044986451">
    <w:abstractNumId w:val="15"/>
  </w:num>
  <w:num w:numId="6" w16cid:durableId="70736355">
    <w:abstractNumId w:val="4"/>
  </w:num>
  <w:num w:numId="7" w16cid:durableId="276836153">
    <w:abstractNumId w:val="35"/>
  </w:num>
  <w:num w:numId="8" w16cid:durableId="8609234">
    <w:abstractNumId w:val="6"/>
  </w:num>
  <w:num w:numId="9" w16cid:durableId="968247066">
    <w:abstractNumId w:val="44"/>
  </w:num>
  <w:num w:numId="10" w16cid:durableId="899554972">
    <w:abstractNumId w:val="19"/>
  </w:num>
  <w:num w:numId="11" w16cid:durableId="343477623">
    <w:abstractNumId w:val="36"/>
  </w:num>
  <w:num w:numId="12" w16cid:durableId="1909415715">
    <w:abstractNumId w:val="46"/>
  </w:num>
  <w:num w:numId="13" w16cid:durableId="416052176">
    <w:abstractNumId w:val="13"/>
  </w:num>
  <w:num w:numId="14" w16cid:durableId="1343358417">
    <w:abstractNumId w:val="18"/>
  </w:num>
  <w:num w:numId="15" w16cid:durableId="81798932">
    <w:abstractNumId w:val="39"/>
  </w:num>
  <w:num w:numId="16" w16cid:durableId="1467970010">
    <w:abstractNumId w:val="32"/>
  </w:num>
  <w:num w:numId="17" w16cid:durableId="669715166">
    <w:abstractNumId w:val="34"/>
  </w:num>
  <w:num w:numId="18" w16cid:durableId="1757356949">
    <w:abstractNumId w:val="17"/>
  </w:num>
  <w:num w:numId="19" w16cid:durableId="2125421191">
    <w:abstractNumId w:val="43"/>
  </w:num>
  <w:num w:numId="20" w16cid:durableId="1479878029">
    <w:abstractNumId w:val="21"/>
  </w:num>
  <w:num w:numId="21" w16cid:durableId="70200920">
    <w:abstractNumId w:val="0"/>
  </w:num>
  <w:num w:numId="22" w16cid:durableId="1814330813">
    <w:abstractNumId w:val="30"/>
  </w:num>
  <w:num w:numId="23" w16cid:durableId="2006736177">
    <w:abstractNumId w:val="8"/>
  </w:num>
  <w:num w:numId="24" w16cid:durableId="47073564">
    <w:abstractNumId w:val="25"/>
  </w:num>
  <w:num w:numId="25" w16cid:durableId="619143398">
    <w:abstractNumId w:val="24"/>
  </w:num>
  <w:num w:numId="26" w16cid:durableId="1203904744">
    <w:abstractNumId w:val="47"/>
  </w:num>
  <w:num w:numId="27" w16cid:durableId="643849669">
    <w:abstractNumId w:val="11"/>
  </w:num>
  <w:num w:numId="28" w16cid:durableId="305477811">
    <w:abstractNumId w:val="38"/>
  </w:num>
  <w:num w:numId="29" w16cid:durableId="1162357472">
    <w:abstractNumId w:val="12"/>
  </w:num>
  <w:num w:numId="30" w16cid:durableId="796534079">
    <w:abstractNumId w:val="40"/>
  </w:num>
  <w:num w:numId="31" w16cid:durableId="1144542940">
    <w:abstractNumId w:val="9"/>
  </w:num>
  <w:num w:numId="32" w16cid:durableId="2061708198">
    <w:abstractNumId w:val="33"/>
  </w:num>
  <w:num w:numId="33" w16cid:durableId="1931085253">
    <w:abstractNumId w:val="42"/>
  </w:num>
  <w:num w:numId="34" w16cid:durableId="2139445894">
    <w:abstractNumId w:val="2"/>
  </w:num>
  <w:num w:numId="35" w16cid:durableId="2129544622">
    <w:abstractNumId w:val="22"/>
  </w:num>
  <w:num w:numId="36" w16cid:durableId="925924238">
    <w:abstractNumId w:val="14"/>
  </w:num>
  <w:num w:numId="37" w16cid:durableId="1762212547">
    <w:abstractNumId w:val="45"/>
  </w:num>
  <w:num w:numId="38" w16cid:durableId="1531988618">
    <w:abstractNumId w:val="7"/>
  </w:num>
  <w:num w:numId="39" w16cid:durableId="1714425415">
    <w:abstractNumId w:val="41"/>
  </w:num>
  <w:num w:numId="40" w16cid:durableId="868757345">
    <w:abstractNumId w:val="3"/>
  </w:num>
  <w:num w:numId="41" w16cid:durableId="673386997">
    <w:abstractNumId w:val="27"/>
  </w:num>
  <w:num w:numId="42" w16cid:durableId="1708799577">
    <w:abstractNumId w:val="26"/>
  </w:num>
  <w:num w:numId="43" w16cid:durableId="227955663">
    <w:abstractNumId w:val="23"/>
  </w:num>
  <w:num w:numId="44" w16cid:durableId="80611746">
    <w:abstractNumId w:val="28"/>
  </w:num>
  <w:num w:numId="45" w16cid:durableId="413011793">
    <w:abstractNumId w:val="1"/>
  </w:num>
  <w:num w:numId="46" w16cid:durableId="115177755">
    <w:abstractNumId w:val="29"/>
  </w:num>
  <w:num w:numId="47" w16cid:durableId="702949006">
    <w:abstractNumId w:val="20"/>
  </w:num>
  <w:num w:numId="48" w16cid:durableId="1738436949">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F1"/>
    <w:rsid w:val="000005FB"/>
    <w:rsid w:val="00004547"/>
    <w:rsid w:val="00005118"/>
    <w:rsid w:val="00005E5C"/>
    <w:rsid w:val="00007E75"/>
    <w:rsid w:val="00013B13"/>
    <w:rsid w:val="00021E04"/>
    <w:rsid w:val="0003156A"/>
    <w:rsid w:val="000357F4"/>
    <w:rsid w:val="0003587D"/>
    <w:rsid w:val="00037AE0"/>
    <w:rsid w:val="00037FC4"/>
    <w:rsid w:val="000471D0"/>
    <w:rsid w:val="00051EB2"/>
    <w:rsid w:val="000522E7"/>
    <w:rsid w:val="00055073"/>
    <w:rsid w:val="000553C9"/>
    <w:rsid w:val="0005605E"/>
    <w:rsid w:val="000604DD"/>
    <w:rsid w:val="00062A02"/>
    <w:rsid w:val="00070542"/>
    <w:rsid w:val="00072E13"/>
    <w:rsid w:val="00073309"/>
    <w:rsid w:val="00074D85"/>
    <w:rsid w:val="00074F57"/>
    <w:rsid w:val="0008018A"/>
    <w:rsid w:val="000809D2"/>
    <w:rsid w:val="00086F2B"/>
    <w:rsid w:val="00091A6C"/>
    <w:rsid w:val="000A0397"/>
    <w:rsid w:val="000A0F4D"/>
    <w:rsid w:val="000A18E6"/>
    <w:rsid w:val="000A22CA"/>
    <w:rsid w:val="000A2775"/>
    <w:rsid w:val="000A3467"/>
    <w:rsid w:val="000B23FD"/>
    <w:rsid w:val="000B3474"/>
    <w:rsid w:val="000B58F1"/>
    <w:rsid w:val="000C3DEF"/>
    <w:rsid w:val="000C6F0B"/>
    <w:rsid w:val="000D11AD"/>
    <w:rsid w:val="000D129A"/>
    <w:rsid w:val="000D6370"/>
    <w:rsid w:val="000D735F"/>
    <w:rsid w:val="000E3E31"/>
    <w:rsid w:val="000E77EC"/>
    <w:rsid w:val="000F04ED"/>
    <w:rsid w:val="000F1A3D"/>
    <w:rsid w:val="000F413D"/>
    <w:rsid w:val="001030E6"/>
    <w:rsid w:val="00104A63"/>
    <w:rsid w:val="00106F6D"/>
    <w:rsid w:val="0011034A"/>
    <w:rsid w:val="00110EDE"/>
    <w:rsid w:val="00114815"/>
    <w:rsid w:val="00114DE7"/>
    <w:rsid w:val="00115F20"/>
    <w:rsid w:val="00123C8B"/>
    <w:rsid w:val="001244F5"/>
    <w:rsid w:val="001259D7"/>
    <w:rsid w:val="00140208"/>
    <w:rsid w:val="0014194C"/>
    <w:rsid w:val="00141A5E"/>
    <w:rsid w:val="00142303"/>
    <w:rsid w:val="0014412F"/>
    <w:rsid w:val="0014589F"/>
    <w:rsid w:val="001463A1"/>
    <w:rsid w:val="00160C60"/>
    <w:rsid w:val="00165D31"/>
    <w:rsid w:val="00170A1E"/>
    <w:rsid w:val="0017343D"/>
    <w:rsid w:val="001744B3"/>
    <w:rsid w:val="001820CA"/>
    <w:rsid w:val="001919E3"/>
    <w:rsid w:val="00195A10"/>
    <w:rsid w:val="001A0693"/>
    <w:rsid w:val="001A19A4"/>
    <w:rsid w:val="001B18F9"/>
    <w:rsid w:val="001B40CD"/>
    <w:rsid w:val="001B7137"/>
    <w:rsid w:val="001C196C"/>
    <w:rsid w:val="001C34A0"/>
    <w:rsid w:val="001C6BB8"/>
    <w:rsid w:val="001D13E9"/>
    <w:rsid w:val="001D2944"/>
    <w:rsid w:val="001D39B1"/>
    <w:rsid w:val="001D4518"/>
    <w:rsid w:val="001D725B"/>
    <w:rsid w:val="001E14AE"/>
    <w:rsid w:val="001E2814"/>
    <w:rsid w:val="001E2F9E"/>
    <w:rsid w:val="001E515D"/>
    <w:rsid w:val="001E53F7"/>
    <w:rsid w:val="001E7FF1"/>
    <w:rsid w:val="001F0DE6"/>
    <w:rsid w:val="002003CA"/>
    <w:rsid w:val="00205B1C"/>
    <w:rsid w:val="002073FA"/>
    <w:rsid w:val="002075B6"/>
    <w:rsid w:val="002157D0"/>
    <w:rsid w:val="002215FC"/>
    <w:rsid w:val="00222E52"/>
    <w:rsid w:val="0022372A"/>
    <w:rsid w:val="0022649F"/>
    <w:rsid w:val="00227959"/>
    <w:rsid w:val="00230198"/>
    <w:rsid w:val="00230AE6"/>
    <w:rsid w:val="00232338"/>
    <w:rsid w:val="0023349A"/>
    <w:rsid w:val="002340D8"/>
    <w:rsid w:val="002404B1"/>
    <w:rsid w:val="002410D5"/>
    <w:rsid w:val="00241685"/>
    <w:rsid w:val="00246EA9"/>
    <w:rsid w:val="00247661"/>
    <w:rsid w:val="00247C82"/>
    <w:rsid w:val="0025604E"/>
    <w:rsid w:val="0026257B"/>
    <w:rsid w:val="00263CD3"/>
    <w:rsid w:val="002652E8"/>
    <w:rsid w:val="00266917"/>
    <w:rsid w:val="00273A3B"/>
    <w:rsid w:val="00273F81"/>
    <w:rsid w:val="00284595"/>
    <w:rsid w:val="002862F5"/>
    <w:rsid w:val="00287832"/>
    <w:rsid w:val="00297231"/>
    <w:rsid w:val="002A2FB1"/>
    <w:rsid w:val="002A6C07"/>
    <w:rsid w:val="002A7CD9"/>
    <w:rsid w:val="002B2209"/>
    <w:rsid w:val="002B33D3"/>
    <w:rsid w:val="002B3C3B"/>
    <w:rsid w:val="002C2868"/>
    <w:rsid w:val="002C2DD5"/>
    <w:rsid w:val="002C32D3"/>
    <w:rsid w:val="002C3B61"/>
    <w:rsid w:val="002C3C5A"/>
    <w:rsid w:val="002C68C9"/>
    <w:rsid w:val="002C6935"/>
    <w:rsid w:val="002D034E"/>
    <w:rsid w:val="002D39B1"/>
    <w:rsid w:val="002E03A3"/>
    <w:rsid w:val="002E0AD0"/>
    <w:rsid w:val="002E11CE"/>
    <w:rsid w:val="002E5402"/>
    <w:rsid w:val="002E61B3"/>
    <w:rsid w:val="003027EA"/>
    <w:rsid w:val="0031127A"/>
    <w:rsid w:val="0031351A"/>
    <w:rsid w:val="00313525"/>
    <w:rsid w:val="003173D7"/>
    <w:rsid w:val="00321510"/>
    <w:rsid w:val="0032499A"/>
    <w:rsid w:val="00325903"/>
    <w:rsid w:val="00330156"/>
    <w:rsid w:val="0033107B"/>
    <w:rsid w:val="0033176F"/>
    <w:rsid w:val="00331D63"/>
    <w:rsid w:val="003371DF"/>
    <w:rsid w:val="00337AE0"/>
    <w:rsid w:val="00340033"/>
    <w:rsid w:val="00341FED"/>
    <w:rsid w:val="003426C3"/>
    <w:rsid w:val="00344443"/>
    <w:rsid w:val="003459BB"/>
    <w:rsid w:val="00346412"/>
    <w:rsid w:val="003472B6"/>
    <w:rsid w:val="003472D9"/>
    <w:rsid w:val="003477F3"/>
    <w:rsid w:val="00350D78"/>
    <w:rsid w:val="00351C10"/>
    <w:rsid w:val="00353695"/>
    <w:rsid w:val="00356B95"/>
    <w:rsid w:val="003579C4"/>
    <w:rsid w:val="003608FF"/>
    <w:rsid w:val="00362DB0"/>
    <w:rsid w:val="00363CCE"/>
    <w:rsid w:val="003667F9"/>
    <w:rsid w:val="0036680C"/>
    <w:rsid w:val="00371224"/>
    <w:rsid w:val="00371DD6"/>
    <w:rsid w:val="0037208B"/>
    <w:rsid w:val="003722D8"/>
    <w:rsid w:val="00373093"/>
    <w:rsid w:val="003731E4"/>
    <w:rsid w:val="00373296"/>
    <w:rsid w:val="00381111"/>
    <w:rsid w:val="00381981"/>
    <w:rsid w:val="00383063"/>
    <w:rsid w:val="00386B0A"/>
    <w:rsid w:val="00390C94"/>
    <w:rsid w:val="003928B1"/>
    <w:rsid w:val="00392C81"/>
    <w:rsid w:val="00394484"/>
    <w:rsid w:val="003949B1"/>
    <w:rsid w:val="00397B42"/>
    <w:rsid w:val="003A2608"/>
    <w:rsid w:val="003A2E91"/>
    <w:rsid w:val="003A333C"/>
    <w:rsid w:val="003A3BE1"/>
    <w:rsid w:val="003A50F1"/>
    <w:rsid w:val="003A5A29"/>
    <w:rsid w:val="003A7AE9"/>
    <w:rsid w:val="003B07D0"/>
    <w:rsid w:val="003B39B1"/>
    <w:rsid w:val="003B62DC"/>
    <w:rsid w:val="003B7477"/>
    <w:rsid w:val="003C2A28"/>
    <w:rsid w:val="003C5176"/>
    <w:rsid w:val="003C5664"/>
    <w:rsid w:val="003C5B9A"/>
    <w:rsid w:val="003C7DB8"/>
    <w:rsid w:val="003C7F97"/>
    <w:rsid w:val="003D0019"/>
    <w:rsid w:val="003D0CEB"/>
    <w:rsid w:val="003D19AE"/>
    <w:rsid w:val="003D2B5F"/>
    <w:rsid w:val="003E17E7"/>
    <w:rsid w:val="003F05CB"/>
    <w:rsid w:val="003F3772"/>
    <w:rsid w:val="003F4CFA"/>
    <w:rsid w:val="0040520B"/>
    <w:rsid w:val="00405C8E"/>
    <w:rsid w:val="004120AA"/>
    <w:rsid w:val="0041354C"/>
    <w:rsid w:val="004138AA"/>
    <w:rsid w:val="00416DBD"/>
    <w:rsid w:val="004172CB"/>
    <w:rsid w:val="00423E01"/>
    <w:rsid w:val="00426727"/>
    <w:rsid w:val="004279AC"/>
    <w:rsid w:val="00427C34"/>
    <w:rsid w:val="004355FF"/>
    <w:rsid w:val="0043561B"/>
    <w:rsid w:val="00436993"/>
    <w:rsid w:val="00436C45"/>
    <w:rsid w:val="004379D2"/>
    <w:rsid w:val="00437CF2"/>
    <w:rsid w:val="00447916"/>
    <w:rsid w:val="00453A88"/>
    <w:rsid w:val="004614C2"/>
    <w:rsid w:val="00461C82"/>
    <w:rsid w:val="004624DD"/>
    <w:rsid w:val="00463CAA"/>
    <w:rsid w:val="0046638B"/>
    <w:rsid w:val="004710C2"/>
    <w:rsid w:val="00473D6B"/>
    <w:rsid w:val="00475D39"/>
    <w:rsid w:val="00476BC6"/>
    <w:rsid w:val="004772A4"/>
    <w:rsid w:val="00481C5B"/>
    <w:rsid w:val="00484C1D"/>
    <w:rsid w:val="00484F5C"/>
    <w:rsid w:val="004851C5"/>
    <w:rsid w:val="004877FD"/>
    <w:rsid w:val="00491FBB"/>
    <w:rsid w:val="0049418C"/>
    <w:rsid w:val="0049603F"/>
    <w:rsid w:val="00496E24"/>
    <w:rsid w:val="004A0898"/>
    <w:rsid w:val="004A4A34"/>
    <w:rsid w:val="004A796A"/>
    <w:rsid w:val="004B0AE9"/>
    <w:rsid w:val="004B145B"/>
    <w:rsid w:val="004B72DA"/>
    <w:rsid w:val="004C01CE"/>
    <w:rsid w:val="004C2217"/>
    <w:rsid w:val="004C297D"/>
    <w:rsid w:val="004C38B8"/>
    <w:rsid w:val="004C3C8C"/>
    <w:rsid w:val="004C41F1"/>
    <w:rsid w:val="004C5319"/>
    <w:rsid w:val="004C7417"/>
    <w:rsid w:val="004D054C"/>
    <w:rsid w:val="004D74F2"/>
    <w:rsid w:val="004E405B"/>
    <w:rsid w:val="004E5BA5"/>
    <w:rsid w:val="004E7232"/>
    <w:rsid w:val="004E7967"/>
    <w:rsid w:val="004F1594"/>
    <w:rsid w:val="004F2A8C"/>
    <w:rsid w:val="004F50ED"/>
    <w:rsid w:val="004F68DA"/>
    <w:rsid w:val="00501BBF"/>
    <w:rsid w:val="005027BB"/>
    <w:rsid w:val="00503953"/>
    <w:rsid w:val="0050619E"/>
    <w:rsid w:val="00506C28"/>
    <w:rsid w:val="00512393"/>
    <w:rsid w:val="00512AEC"/>
    <w:rsid w:val="00514E36"/>
    <w:rsid w:val="00517318"/>
    <w:rsid w:val="00533801"/>
    <w:rsid w:val="00533E50"/>
    <w:rsid w:val="005357A0"/>
    <w:rsid w:val="005358E8"/>
    <w:rsid w:val="0053719F"/>
    <w:rsid w:val="0054170A"/>
    <w:rsid w:val="00544834"/>
    <w:rsid w:val="005453BA"/>
    <w:rsid w:val="005466E6"/>
    <w:rsid w:val="005516CD"/>
    <w:rsid w:val="00551763"/>
    <w:rsid w:val="00562617"/>
    <w:rsid w:val="00563A2D"/>
    <w:rsid w:val="00566BA9"/>
    <w:rsid w:val="00570FC1"/>
    <w:rsid w:val="005726EA"/>
    <w:rsid w:val="005738DB"/>
    <w:rsid w:val="00583E0C"/>
    <w:rsid w:val="00584E9E"/>
    <w:rsid w:val="00586B0A"/>
    <w:rsid w:val="00587459"/>
    <w:rsid w:val="00587EBE"/>
    <w:rsid w:val="00590A54"/>
    <w:rsid w:val="00590C57"/>
    <w:rsid w:val="00592609"/>
    <w:rsid w:val="0059311C"/>
    <w:rsid w:val="00595732"/>
    <w:rsid w:val="005A0085"/>
    <w:rsid w:val="005A2147"/>
    <w:rsid w:val="005A5A57"/>
    <w:rsid w:val="005A7A79"/>
    <w:rsid w:val="005B0DF9"/>
    <w:rsid w:val="005B2298"/>
    <w:rsid w:val="005B41D0"/>
    <w:rsid w:val="005C18A2"/>
    <w:rsid w:val="005C259F"/>
    <w:rsid w:val="005C4756"/>
    <w:rsid w:val="005C52C5"/>
    <w:rsid w:val="005C759B"/>
    <w:rsid w:val="005D46C5"/>
    <w:rsid w:val="005D4704"/>
    <w:rsid w:val="005D525D"/>
    <w:rsid w:val="005D58C5"/>
    <w:rsid w:val="005D592D"/>
    <w:rsid w:val="005E537F"/>
    <w:rsid w:val="005E5E7E"/>
    <w:rsid w:val="005F0379"/>
    <w:rsid w:val="005F22EF"/>
    <w:rsid w:val="005F2EB1"/>
    <w:rsid w:val="005F4490"/>
    <w:rsid w:val="005F5D44"/>
    <w:rsid w:val="005F639E"/>
    <w:rsid w:val="005F6B4E"/>
    <w:rsid w:val="00602398"/>
    <w:rsid w:val="00603FBD"/>
    <w:rsid w:val="00606E38"/>
    <w:rsid w:val="006132CD"/>
    <w:rsid w:val="0061378A"/>
    <w:rsid w:val="00614CC0"/>
    <w:rsid w:val="00616447"/>
    <w:rsid w:val="0062143E"/>
    <w:rsid w:val="006215D8"/>
    <w:rsid w:val="006229AF"/>
    <w:rsid w:val="0062353A"/>
    <w:rsid w:val="006246ED"/>
    <w:rsid w:val="00630E3B"/>
    <w:rsid w:val="00631A9A"/>
    <w:rsid w:val="00632063"/>
    <w:rsid w:val="00634B5F"/>
    <w:rsid w:val="006374A5"/>
    <w:rsid w:val="006417BF"/>
    <w:rsid w:val="006445B2"/>
    <w:rsid w:val="0065086A"/>
    <w:rsid w:val="00651A66"/>
    <w:rsid w:val="00651B21"/>
    <w:rsid w:val="00652A34"/>
    <w:rsid w:val="0065451D"/>
    <w:rsid w:val="006564A2"/>
    <w:rsid w:val="00671679"/>
    <w:rsid w:val="00672765"/>
    <w:rsid w:val="00672CCA"/>
    <w:rsid w:val="0068536C"/>
    <w:rsid w:val="00685572"/>
    <w:rsid w:val="0068599F"/>
    <w:rsid w:val="006901D0"/>
    <w:rsid w:val="00690A32"/>
    <w:rsid w:val="0069622F"/>
    <w:rsid w:val="006B2007"/>
    <w:rsid w:val="006B6ADD"/>
    <w:rsid w:val="006B798E"/>
    <w:rsid w:val="006C297B"/>
    <w:rsid w:val="006C550E"/>
    <w:rsid w:val="006D1D2D"/>
    <w:rsid w:val="006D2D89"/>
    <w:rsid w:val="006D303C"/>
    <w:rsid w:val="006D6561"/>
    <w:rsid w:val="006E1AC4"/>
    <w:rsid w:val="006E4AF0"/>
    <w:rsid w:val="006E6A9C"/>
    <w:rsid w:val="006F21C2"/>
    <w:rsid w:val="006F5FDB"/>
    <w:rsid w:val="006F6495"/>
    <w:rsid w:val="00700158"/>
    <w:rsid w:val="0070071F"/>
    <w:rsid w:val="0070774A"/>
    <w:rsid w:val="007142C4"/>
    <w:rsid w:val="0071479E"/>
    <w:rsid w:val="007154F3"/>
    <w:rsid w:val="00716DDA"/>
    <w:rsid w:val="0071749E"/>
    <w:rsid w:val="00720890"/>
    <w:rsid w:val="00720998"/>
    <w:rsid w:val="00736673"/>
    <w:rsid w:val="00741816"/>
    <w:rsid w:val="00741CF5"/>
    <w:rsid w:val="00746A16"/>
    <w:rsid w:val="007478B3"/>
    <w:rsid w:val="00760B47"/>
    <w:rsid w:val="007622EC"/>
    <w:rsid w:val="007639C3"/>
    <w:rsid w:val="007643AF"/>
    <w:rsid w:val="0076485D"/>
    <w:rsid w:val="007650A5"/>
    <w:rsid w:val="00767978"/>
    <w:rsid w:val="007702F5"/>
    <w:rsid w:val="00777CF9"/>
    <w:rsid w:val="00777F8B"/>
    <w:rsid w:val="00780A28"/>
    <w:rsid w:val="007827A4"/>
    <w:rsid w:val="007935FD"/>
    <w:rsid w:val="007A27B3"/>
    <w:rsid w:val="007A3D00"/>
    <w:rsid w:val="007A50CB"/>
    <w:rsid w:val="007B15D0"/>
    <w:rsid w:val="007B76C4"/>
    <w:rsid w:val="007C0CD0"/>
    <w:rsid w:val="007C22A6"/>
    <w:rsid w:val="007C3473"/>
    <w:rsid w:val="007C3509"/>
    <w:rsid w:val="007D1151"/>
    <w:rsid w:val="007D2A7C"/>
    <w:rsid w:val="007D36AB"/>
    <w:rsid w:val="007E004F"/>
    <w:rsid w:val="007E07F7"/>
    <w:rsid w:val="007E4637"/>
    <w:rsid w:val="007F1C23"/>
    <w:rsid w:val="007F3C27"/>
    <w:rsid w:val="007F5C29"/>
    <w:rsid w:val="00802A9F"/>
    <w:rsid w:val="00802C0B"/>
    <w:rsid w:val="0080313E"/>
    <w:rsid w:val="00811743"/>
    <w:rsid w:val="008130FB"/>
    <w:rsid w:val="00814FBA"/>
    <w:rsid w:val="0081514D"/>
    <w:rsid w:val="00820C0A"/>
    <w:rsid w:val="00824B51"/>
    <w:rsid w:val="00830242"/>
    <w:rsid w:val="008339FB"/>
    <w:rsid w:val="00835702"/>
    <w:rsid w:val="00840BA2"/>
    <w:rsid w:val="00845365"/>
    <w:rsid w:val="008504BB"/>
    <w:rsid w:val="00851165"/>
    <w:rsid w:val="0085403C"/>
    <w:rsid w:val="00854402"/>
    <w:rsid w:val="008544A5"/>
    <w:rsid w:val="008562AE"/>
    <w:rsid w:val="0085653B"/>
    <w:rsid w:val="008636AA"/>
    <w:rsid w:val="00864AD1"/>
    <w:rsid w:val="0086600F"/>
    <w:rsid w:val="00874678"/>
    <w:rsid w:val="008778B2"/>
    <w:rsid w:val="008819DE"/>
    <w:rsid w:val="00894F36"/>
    <w:rsid w:val="008959C9"/>
    <w:rsid w:val="008A3B5A"/>
    <w:rsid w:val="008A7148"/>
    <w:rsid w:val="008B4E33"/>
    <w:rsid w:val="008B5B08"/>
    <w:rsid w:val="008B5F56"/>
    <w:rsid w:val="008C2786"/>
    <w:rsid w:val="008C386F"/>
    <w:rsid w:val="008C62BD"/>
    <w:rsid w:val="008C682C"/>
    <w:rsid w:val="008C7F5A"/>
    <w:rsid w:val="008E12D0"/>
    <w:rsid w:val="008E31C3"/>
    <w:rsid w:val="008E5457"/>
    <w:rsid w:val="008E6BAF"/>
    <w:rsid w:val="008E78FE"/>
    <w:rsid w:val="008F08D6"/>
    <w:rsid w:val="008F1952"/>
    <w:rsid w:val="008F76D0"/>
    <w:rsid w:val="009028EC"/>
    <w:rsid w:val="00904673"/>
    <w:rsid w:val="00905438"/>
    <w:rsid w:val="00911BA2"/>
    <w:rsid w:val="00917BC8"/>
    <w:rsid w:val="00922838"/>
    <w:rsid w:val="0092589B"/>
    <w:rsid w:val="009268D8"/>
    <w:rsid w:val="00931820"/>
    <w:rsid w:val="009406E6"/>
    <w:rsid w:val="00945044"/>
    <w:rsid w:val="00945971"/>
    <w:rsid w:val="00946DA5"/>
    <w:rsid w:val="00947337"/>
    <w:rsid w:val="00950CDB"/>
    <w:rsid w:val="009533A1"/>
    <w:rsid w:val="00956723"/>
    <w:rsid w:val="00956AE6"/>
    <w:rsid w:val="00962132"/>
    <w:rsid w:val="00962E48"/>
    <w:rsid w:val="009646BD"/>
    <w:rsid w:val="009666CD"/>
    <w:rsid w:val="0096722A"/>
    <w:rsid w:val="00970EF0"/>
    <w:rsid w:val="0097342E"/>
    <w:rsid w:val="0097512F"/>
    <w:rsid w:val="00983659"/>
    <w:rsid w:val="009851AD"/>
    <w:rsid w:val="0099288E"/>
    <w:rsid w:val="00993794"/>
    <w:rsid w:val="0099390B"/>
    <w:rsid w:val="00993DBF"/>
    <w:rsid w:val="00994394"/>
    <w:rsid w:val="009A0351"/>
    <w:rsid w:val="009A4DF3"/>
    <w:rsid w:val="009A62EB"/>
    <w:rsid w:val="009B22F8"/>
    <w:rsid w:val="009B2377"/>
    <w:rsid w:val="009B329F"/>
    <w:rsid w:val="009B36CF"/>
    <w:rsid w:val="009B3AA8"/>
    <w:rsid w:val="009B3C05"/>
    <w:rsid w:val="009B5055"/>
    <w:rsid w:val="009B60B1"/>
    <w:rsid w:val="009B767D"/>
    <w:rsid w:val="009C1F26"/>
    <w:rsid w:val="009C592A"/>
    <w:rsid w:val="009C59C5"/>
    <w:rsid w:val="009C71EF"/>
    <w:rsid w:val="009C7CC9"/>
    <w:rsid w:val="009D32D5"/>
    <w:rsid w:val="009D651F"/>
    <w:rsid w:val="009E2CD6"/>
    <w:rsid w:val="009E3316"/>
    <w:rsid w:val="009E3452"/>
    <w:rsid w:val="009F03D0"/>
    <w:rsid w:val="009F5310"/>
    <w:rsid w:val="00A00E1C"/>
    <w:rsid w:val="00A04DB3"/>
    <w:rsid w:val="00A12130"/>
    <w:rsid w:val="00A14ABE"/>
    <w:rsid w:val="00A14DAC"/>
    <w:rsid w:val="00A165A7"/>
    <w:rsid w:val="00A23667"/>
    <w:rsid w:val="00A27C54"/>
    <w:rsid w:val="00A33771"/>
    <w:rsid w:val="00A352B3"/>
    <w:rsid w:val="00A35B11"/>
    <w:rsid w:val="00A421C3"/>
    <w:rsid w:val="00A44AD8"/>
    <w:rsid w:val="00A471FB"/>
    <w:rsid w:val="00A51085"/>
    <w:rsid w:val="00A63E84"/>
    <w:rsid w:val="00A64F9F"/>
    <w:rsid w:val="00A66493"/>
    <w:rsid w:val="00A70D0D"/>
    <w:rsid w:val="00A71E1D"/>
    <w:rsid w:val="00A726DB"/>
    <w:rsid w:val="00A735AB"/>
    <w:rsid w:val="00A76190"/>
    <w:rsid w:val="00A77FEF"/>
    <w:rsid w:val="00A82173"/>
    <w:rsid w:val="00A82F35"/>
    <w:rsid w:val="00A85C08"/>
    <w:rsid w:val="00A8620B"/>
    <w:rsid w:val="00A91EAE"/>
    <w:rsid w:val="00A93A57"/>
    <w:rsid w:val="00AA0F0A"/>
    <w:rsid w:val="00AA3484"/>
    <w:rsid w:val="00AA4168"/>
    <w:rsid w:val="00AA4F78"/>
    <w:rsid w:val="00AB2A07"/>
    <w:rsid w:val="00AB47DC"/>
    <w:rsid w:val="00AC2E07"/>
    <w:rsid w:val="00AC3BDD"/>
    <w:rsid w:val="00AC7BB1"/>
    <w:rsid w:val="00AE0A64"/>
    <w:rsid w:val="00AE0FAC"/>
    <w:rsid w:val="00AE1335"/>
    <w:rsid w:val="00AE2DEA"/>
    <w:rsid w:val="00AE430A"/>
    <w:rsid w:val="00AF1F1C"/>
    <w:rsid w:val="00AF5775"/>
    <w:rsid w:val="00B02871"/>
    <w:rsid w:val="00B035D3"/>
    <w:rsid w:val="00B10BB1"/>
    <w:rsid w:val="00B11934"/>
    <w:rsid w:val="00B1461A"/>
    <w:rsid w:val="00B14D9B"/>
    <w:rsid w:val="00B17B6C"/>
    <w:rsid w:val="00B22312"/>
    <w:rsid w:val="00B233C9"/>
    <w:rsid w:val="00B2385C"/>
    <w:rsid w:val="00B23DBB"/>
    <w:rsid w:val="00B24D57"/>
    <w:rsid w:val="00B25D4C"/>
    <w:rsid w:val="00B26595"/>
    <w:rsid w:val="00B271D5"/>
    <w:rsid w:val="00B34517"/>
    <w:rsid w:val="00B34641"/>
    <w:rsid w:val="00B440BB"/>
    <w:rsid w:val="00B45B3F"/>
    <w:rsid w:val="00B46A34"/>
    <w:rsid w:val="00B5199E"/>
    <w:rsid w:val="00B51D87"/>
    <w:rsid w:val="00B555E8"/>
    <w:rsid w:val="00B5674A"/>
    <w:rsid w:val="00B5674B"/>
    <w:rsid w:val="00B6191E"/>
    <w:rsid w:val="00B6555E"/>
    <w:rsid w:val="00B65BD4"/>
    <w:rsid w:val="00B66807"/>
    <w:rsid w:val="00B67912"/>
    <w:rsid w:val="00B71939"/>
    <w:rsid w:val="00B7554E"/>
    <w:rsid w:val="00B75645"/>
    <w:rsid w:val="00B7601B"/>
    <w:rsid w:val="00B77D66"/>
    <w:rsid w:val="00B80199"/>
    <w:rsid w:val="00B84517"/>
    <w:rsid w:val="00B87E96"/>
    <w:rsid w:val="00B91790"/>
    <w:rsid w:val="00B92CD3"/>
    <w:rsid w:val="00BA1A49"/>
    <w:rsid w:val="00BA22B7"/>
    <w:rsid w:val="00BA2613"/>
    <w:rsid w:val="00BA562E"/>
    <w:rsid w:val="00BC00F8"/>
    <w:rsid w:val="00BC0841"/>
    <w:rsid w:val="00BC25E3"/>
    <w:rsid w:val="00BC42BD"/>
    <w:rsid w:val="00BC58CA"/>
    <w:rsid w:val="00BC629C"/>
    <w:rsid w:val="00BC7472"/>
    <w:rsid w:val="00BD2DA6"/>
    <w:rsid w:val="00BD479F"/>
    <w:rsid w:val="00BE447B"/>
    <w:rsid w:val="00BE68AA"/>
    <w:rsid w:val="00BF1035"/>
    <w:rsid w:val="00BF2D7D"/>
    <w:rsid w:val="00BF359C"/>
    <w:rsid w:val="00BF6C88"/>
    <w:rsid w:val="00C01DB2"/>
    <w:rsid w:val="00C03830"/>
    <w:rsid w:val="00C0511B"/>
    <w:rsid w:val="00C06A19"/>
    <w:rsid w:val="00C16DC1"/>
    <w:rsid w:val="00C214ED"/>
    <w:rsid w:val="00C238D9"/>
    <w:rsid w:val="00C23F49"/>
    <w:rsid w:val="00C24F3D"/>
    <w:rsid w:val="00C30973"/>
    <w:rsid w:val="00C31688"/>
    <w:rsid w:val="00C31AA5"/>
    <w:rsid w:val="00C34A33"/>
    <w:rsid w:val="00C35285"/>
    <w:rsid w:val="00C363A1"/>
    <w:rsid w:val="00C37391"/>
    <w:rsid w:val="00C37A16"/>
    <w:rsid w:val="00C37FD2"/>
    <w:rsid w:val="00C4514A"/>
    <w:rsid w:val="00C545DD"/>
    <w:rsid w:val="00C55C20"/>
    <w:rsid w:val="00C601F1"/>
    <w:rsid w:val="00C63A77"/>
    <w:rsid w:val="00C66858"/>
    <w:rsid w:val="00C72747"/>
    <w:rsid w:val="00C742C9"/>
    <w:rsid w:val="00C7665B"/>
    <w:rsid w:val="00C76704"/>
    <w:rsid w:val="00C7673B"/>
    <w:rsid w:val="00C8025C"/>
    <w:rsid w:val="00C81838"/>
    <w:rsid w:val="00C85409"/>
    <w:rsid w:val="00C90047"/>
    <w:rsid w:val="00C90573"/>
    <w:rsid w:val="00C91438"/>
    <w:rsid w:val="00C92D30"/>
    <w:rsid w:val="00C93163"/>
    <w:rsid w:val="00C9448D"/>
    <w:rsid w:val="00C9449F"/>
    <w:rsid w:val="00CA2232"/>
    <w:rsid w:val="00CA6163"/>
    <w:rsid w:val="00CB1317"/>
    <w:rsid w:val="00CB6E71"/>
    <w:rsid w:val="00CB7425"/>
    <w:rsid w:val="00CC1300"/>
    <w:rsid w:val="00CC1425"/>
    <w:rsid w:val="00CC16E5"/>
    <w:rsid w:val="00CC25A7"/>
    <w:rsid w:val="00CC2CEB"/>
    <w:rsid w:val="00CC3540"/>
    <w:rsid w:val="00CC3E15"/>
    <w:rsid w:val="00CD613E"/>
    <w:rsid w:val="00CE0755"/>
    <w:rsid w:val="00CE1A65"/>
    <w:rsid w:val="00CE2D76"/>
    <w:rsid w:val="00CE3C72"/>
    <w:rsid w:val="00CE5868"/>
    <w:rsid w:val="00CF0EEC"/>
    <w:rsid w:val="00CF1527"/>
    <w:rsid w:val="00CF5E36"/>
    <w:rsid w:val="00D003C7"/>
    <w:rsid w:val="00D00581"/>
    <w:rsid w:val="00D03C4D"/>
    <w:rsid w:val="00D046B9"/>
    <w:rsid w:val="00D053FE"/>
    <w:rsid w:val="00D05650"/>
    <w:rsid w:val="00D05D32"/>
    <w:rsid w:val="00D07C6D"/>
    <w:rsid w:val="00D1243F"/>
    <w:rsid w:val="00D12660"/>
    <w:rsid w:val="00D22478"/>
    <w:rsid w:val="00D2527F"/>
    <w:rsid w:val="00D351A5"/>
    <w:rsid w:val="00D3553D"/>
    <w:rsid w:val="00D404BB"/>
    <w:rsid w:val="00D46B3E"/>
    <w:rsid w:val="00D50097"/>
    <w:rsid w:val="00D50A64"/>
    <w:rsid w:val="00D52B54"/>
    <w:rsid w:val="00D56218"/>
    <w:rsid w:val="00D60039"/>
    <w:rsid w:val="00D60A93"/>
    <w:rsid w:val="00D622EA"/>
    <w:rsid w:val="00D660E8"/>
    <w:rsid w:val="00D66DE0"/>
    <w:rsid w:val="00D67587"/>
    <w:rsid w:val="00D748EE"/>
    <w:rsid w:val="00D76032"/>
    <w:rsid w:val="00D77D36"/>
    <w:rsid w:val="00D84EA0"/>
    <w:rsid w:val="00D86FC5"/>
    <w:rsid w:val="00D9025F"/>
    <w:rsid w:val="00D9326A"/>
    <w:rsid w:val="00D93E12"/>
    <w:rsid w:val="00D9663D"/>
    <w:rsid w:val="00DA652C"/>
    <w:rsid w:val="00DA6DED"/>
    <w:rsid w:val="00DA7764"/>
    <w:rsid w:val="00DB1ACE"/>
    <w:rsid w:val="00DB6FAE"/>
    <w:rsid w:val="00DC1B02"/>
    <w:rsid w:val="00DC2716"/>
    <w:rsid w:val="00DC5C2A"/>
    <w:rsid w:val="00DC5FE3"/>
    <w:rsid w:val="00DC6E5F"/>
    <w:rsid w:val="00DC737C"/>
    <w:rsid w:val="00DE0F5C"/>
    <w:rsid w:val="00DE2284"/>
    <w:rsid w:val="00DE3B12"/>
    <w:rsid w:val="00DE41EC"/>
    <w:rsid w:val="00DE5768"/>
    <w:rsid w:val="00DE5D3B"/>
    <w:rsid w:val="00DF11F2"/>
    <w:rsid w:val="00DF1658"/>
    <w:rsid w:val="00DF1EB3"/>
    <w:rsid w:val="00DF2D96"/>
    <w:rsid w:val="00DF42AA"/>
    <w:rsid w:val="00DF7047"/>
    <w:rsid w:val="00DF7D1F"/>
    <w:rsid w:val="00DF7D2A"/>
    <w:rsid w:val="00E014CB"/>
    <w:rsid w:val="00E02C19"/>
    <w:rsid w:val="00E04650"/>
    <w:rsid w:val="00E04C29"/>
    <w:rsid w:val="00E051B6"/>
    <w:rsid w:val="00E070F9"/>
    <w:rsid w:val="00E10BB4"/>
    <w:rsid w:val="00E12562"/>
    <w:rsid w:val="00E1578A"/>
    <w:rsid w:val="00E22C4E"/>
    <w:rsid w:val="00E236AC"/>
    <w:rsid w:val="00E271C9"/>
    <w:rsid w:val="00E305BD"/>
    <w:rsid w:val="00E33FFC"/>
    <w:rsid w:val="00E35B53"/>
    <w:rsid w:val="00E36087"/>
    <w:rsid w:val="00E36F72"/>
    <w:rsid w:val="00E458F5"/>
    <w:rsid w:val="00E466EB"/>
    <w:rsid w:val="00E51E8E"/>
    <w:rsid w:val="00E52149"/>
    <w:rsid w:val="00E54E48"/>
    <w:rsid w:val="00E56D43"/>
    <w:rsid w:val="00E60F91"/>
    <w:rsid w:val="00E63045"/>
    <w:rsid w:val="00E639A3"/>
    <w:rsid w:val="00E668B0"/>
    <w:rsid w:val="00E66B04"/>
    <w:rsid w:val="00E71559"/>
    <w:rsid w:val="00E72B22"/>
    <w:rsid w:val="00E745CA"/>
    <w:rsid w:val="00E9113C"/>
    <w:rsid w:val="00E930AD"/>
    <w:rsid w:val="00E93398"/>
    <w:rsid w:val="00E9484C"/>
    <w:rsid w:val="00E94AE2"/>
    <w:rsid w:val="00E96EF2"/>
    <w:rsid w:val="00EA3ADF"/>
    <w:rsid w:val="00EA41C9"/>
    <w:rsid w:val="00EA54B6"/>
    <w:rsid w:val="00EB55C4"/>
    <w:rsid w:val="00EB58F1"/>
    <w:rsid w:val="00EB6D34"/>
    <w:rsid w:val="00EC4F93"/>
    <w:rsid w:val="00EC6365"/>
    <w:rsid w:val="00EC6E95"/>
    <w:rsid w:val="00ED12E7"/>
    <w:rsid w:val="00ED2E36"/>
    <w:rsid w:val="00ED3E12"/>
    <w:rsid w:val="00ED58E9"/>
    <w:rsid w:val="00ED5F18"/>
    <w:rsid w:val="00ED5FC9"/>
    <w:rsid w:val="00EE0CF4"/>
    <w:rsid w:val="00EE1F1E"/>
    <w:rsid w:val="00EE3595"/>
    <w:rsid w:val="00EE3BFE"/>
    <w:rsid w:val="00EE72DC"/>
    <w:rsid w:val="00EF2D32"/>
    <w:rsid w:val="00EF3B6C"/>
    <w:rsid w:val="00EF6E41"/>
    <w:rsid w:val="00F06BAD"/>
    <w:rsid w:val="00F11887"/>
    <w:rsid w:val="00F15340"/>
    <w:rsid w:val="00F15B7F"/>
    <w:rsid w:val="00F35864"/>
    <w:rsid w:val="00F3717E"/>
    <w:rsid w:val="00F40BB7"/>
    <w:rsid w:val="00F424B8"/>
    <w:rsid w:val="00F43B0A"/>
    <w:rsid w:val="00F43E1A"/>
    <w:rsid w:val="00F44D69"/>
    <w:rsid w:val="00F478C4"/>
    <w:rsid w:val="00F503CD"/>
    <w:rsid w:val="00F542FD"/>
    <w:rsid w:val="00F60987"/>
    <w:rsid w:val="00F615E3"/>
    <w:rsid w:val="00F62E30"/>
    <w:rsid w:val="00F66A46"/>
    <w:rsid w:val="00F70627"/>
    <w:rsid w:val="00F71020"/>
    <w:rsid w:val="00F7779D"/>
    <w:rsid w:val="00F777CC"/>
    <w:rsid w:val="00F83F59"/>
    <w:rsid w:val="00F8410D"/>
    <w:rsid w:val="00F8536B"/>
    <w:rsid w:val="00F86127"/>
    <w:rsid w:val="00F94213"/>
    <w:rsid w:val="00F970BD"/>
    <w:rsid w:val="00F97F5E"/>
    <w:rsid w:val="00FA04F0"/>
    <w:rsid w:val="00FA2DD4"/>
    <w:rsid w:val="00FA3B41"/>
    <w:rsid w:val="00FA7586"/>
    <w:rsid w:val="00FB19C3"/>
    <w:rsid w:val="00FB26A5"/>
    <w:rsid w:val="00FC127E"/>
    <w:rsid w:val="00FC1643"/>
    <w:rsid w:val="00FC525E"/>
    <w:rsid w:val="00FC5E96"/>
    <w:rsid w:val="00FD0589"/>
    <w:rsid w:val="00FD2F69"/>
    <w:rsid w:val="00FD55F2"/>
    <w:rsid w:val="00FE1FA8"/>
    <w:rsid w:val="00FE2372"/>
    <w:rsid w:val="00FF0A3A"/>
    <w:rsid w:val="00FF394F"/>
    <w:rsid w:val="00FF459A"/>
    <w:rsid w:val="00FF47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FD6E3"/>
  <w15:docId w15:val="{37C9D2A7-59FC-4303-8F43-58F0A2AE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81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link w:val="Nadpis3Char"/>
    <w:uiPriority w:val="9"/>
    <w:qFormat/>
    <w:rsid w:val="0065451D"/>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C3C5A"/>
    <w:pPr>
      <w:ind w:left="720"/>
      <w:contextualSpacing/>
    </w:pPr>
  </w:style>
  <w:style w:type="table" w:styleId="Mkatabulky">
    <w:name w:val="Table Grid"/>
    <w:basedOn w:val="Normlntabulka"/>
    <w:uiPriority w:val="59"/>
    <w:rsid w:val="00811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81174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1743"/>
    <w:rPr>
      <w:rFonts w:ascii="Tahoma" w:hAnsi="Tahoma" w:cs="Tahoma"/>
      <w:sz w:val="16"/>
      <w:szCs w:val="16"/>
    </w:rPr>
  </w:style>
  <w:style w:type="paragraph" w:customStyle="1" w:styleId="Default">
    <w:name w:val="Default"/>
    <w:rsid w:val="003F4CF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soins0">
    <w:name w:val="msoins"/>
    <w:basedOn w:val="Standardnpsmoodstavce"/>
    <w:rsid w:val="0025604E"/>
  </w:style>
  <w:style w:type="paragraph" w:customStyle="1" w:styleId="l3">
    <w:name w:val="l3"/>
    <w:basedOn w:val="Normln"/>
    <w:rsid w:val="00C8183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C81838"/>
    <w:rPr>
      <w:i/>
      <w:iCs/>
    </w:rPr>
  </w:style>
  <w:style w:type="character" w:customStyle="1" w:styleId="Nadpis3Char">
    <w:name w:val="Nadpis 3 Char"/>
    <w:basedOn w:val="Standardnpsmoodstavce"/>
    <w:link w:val="Nadpis3"/>
    <w:uiPriority w:val="9"/>
    <w:rsid w:val="0065451D"/>
    <w:rPr>
      <w:rFonts w:ascii="Times New Roman" w:eastAsia="Times New Roman" w:hAnsi="Times New Roman" w:cs="Times New Roman"/>
      <w:b/>
      <w:bCs/>
      <w:sz w:val="27"/>
      <w:szCs w:val="27"/>
      <w:lang w:eastAsia="cs-CZ"/>
    </w:rPr>
  </w:style>
  <w:style w:type="paragraph" w:customStyle="1" w:styleId="l2">
    <w:name w:val="l2"/>
    <w:basedOn w:val="Normln"/>
    <w:rsid w:val="006545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5451D"/>
    <w:rPr>
      <w:color w:val="0000FF"/>
      <w:u w:val="single"/>
    </w:rPr>
  </w:style>
  <w:style w:type="paragraph" w:customStyle="1" w:styleId="l4">
    <w:name w:val="l4"/>
    <w:basedOn w:val="Normln"/>
    <w:rsid w:val="006545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1">
    <w:name w:val="l1"/>
    <w:basedOn w:val="Normln"/>
    <w:rsid w:val="006545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6545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8819DE"/>
    <w:rPr>
      <w:rFonts w:asciiTheme="majorHAnsi" w:eastAsiaTheme="majorEastAsia" w:hAnsiTheme="majorHAnsi" w:cstheme="majorBidi"/>
      <w:b/>
      <w:bCs/>
      <w:color w:val="365F91" w:themeColor="accent1" w:themeShade="BF"/>
      <w:sz w:val="28"/>
      <w:szCs w:val="28"/>
    </w:rPr>
  </w:style>
  <w:style w:type="character" w:customStyle="1" w:styleId="h1a">
    <w:name w:val="h1a"/>
    <w:basedOn w:val="Standardnpsmoodstavce"/>
    <w:rsid w:val="008819DE"/>
  </w:style>
  <w:style w:type="paragraph" w:styleId="Normlnweb">
    <w:name w:val="Normal (Web)"/>
    <w:basedOn w:val="Normln"/>
    <w:uiPriority w:val="99"/>
    <w:semiHidden/>
    <w:unhideWhenUsed/>
    <w:rsid w:val="0046638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EC4F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C4F93"/>
  </w:style>
  <w:style w:type="paragraph" w:styleId="Zpat">
    <w:name w:val="footer"/>
    <w:basedOn w:val="Normln"/>
    <w:link w:val="ZpatChar"/>
    <w:uiPriority w:val="99"/>
    <w:unhideWhenUsed/>
    <w:rsid w:val="00EC4F93"/>
    <w:pPr>
      <w:tabs>
        <w:tab w:val="center" w:pos="4536"/>
        <w:tab w:val="right" w:pos="9072"/>
      </w:tabs>
      <w:spacing w:after="0" w:line="240" w:lineRule="auto"/>
    </w:pPr>
  </w:style>
  <w:style w:type="character" w:customStyle="1" w:styleId="ZpatChar">
    <w:name w:val="Zápatí Char"/>
    <w:basedOn w:val="Standardnpsmoodstavce"/>
    <w:link w:val="Zpat"/>
    <w:uiPriority w:val="99"/>
    <w:rsid w:val="00EC4F93"/>
  </w:style>
  <w:style w:type="character" w:styleId="Nevyeenzmnka">
    <w:name w:val="Unresolved Mention"/>
    <w:basedOn w:val="Standardnpsmoodstavce"/>
    <w:uiPriority w:val="99"/>
    <w:semiHidden/>
    <w:unhideWhenUsed/>
    <w:rsid w:val="00DC6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49791">
      <w:bodyDiv w:val="1"/>
      <w:marLeft w:val="0"/>
      <w:marRight w:val="0"/>
      <w:marTop w:val="0"/>
      <w:marBottom w:val="0"/>
      <w:divBdr>
        <w:top w:val="none" w:sz="0" w:space="0" w:color="auto"/>
        <w:left w:val="none" w:sz="0" w:space="0" w:color="auto"/>
        <w:bottom w:val="none" w:sz="0" w:space="0" w:color="auto"/>
        <w:right w:val="none" w:sz="0" w:space="0" w:color="auto"/>
      </w:divBdr>
    </w:div>
    <w:div w:id="371851796">
      <w:bodyDiv w:val="1"/>
      <w:marLeft w:val="0"/>
      <w:marRight w:val="0"/>
      <w:marTop w:val="0"/>
      <w:marBottom w:val="0"/>
      <w:divBdr>
        <w:top w:val="none" w:sz="0" w:space="0" w:color="auto"/>
        <w:left w:val="none" w:sz="0" w:space="0" w:color="auto"/>
        <w:bottom w:val="none" w:sz="0" w:space="0" w:color="auto"/>
        <w:right w:val="none" w:sz="0" w:space="0" w:color="auto"/>
      </w:divBdr>
    </w:div>
    <w:div w:id="461926896">
      <w:bodyDiv w:val="1"/>
      <w:marLeft w:val="0"/>
      <w:marRight w:val="0"/>
      <w:marTop w:val="0"/>
      <w:marBottom w:val="0"/>
      <w:divBdr>
        <w:top w:val="none" w:sz="0" w:space="0" w:color="auto"/>
        <w:left w:val="none" w:sz="0" w:space="0" w:color="auto"/>
        <w:bottom w:val="none" w:sz="0" w:space="0" w:color="auto"/>
        <w:right w:val="none" w:sz="0" w:space="0" w:color="auto"/>
      </w:divBdr>
    </w:div>
    <w:div w:id="688724528">
      <w:bodyDiv w:val="1"/>
      <w:marLeft w:val="0"/>
      <w:marRight w:val="0"/>
      <w:marTop w:val="0"/>
      <w:marBottom w:val="0"/>
      <w:divBdr>
        <w:top w:val="none" w:sz="0" w:space="0" w:color="auto"/>
        <w:left w:val="none" w:sz="0" w:space="0" w:color="auto"/>
        <w:bottom w:val="none" w:sz="0" w:space="0" w:color="auto"/>
        <w:right w:val="none" w:sz="0" w:space="0" w:color="auto"/>
      </w:divBdr>
    </w:div>
    <w:div w:id="813908245">
      <w:bodyDiv w:val="1"/>
      <w:marLeft w:val="0"/>
      <w:marRight w:val="0"/>
      <w:marTop w:val="0"/>
      <w:marBottom w:val="0"/>
      <w:divBdr>
        <w:top w:val="none" w:sz="0" w:space="0" w:color="auto"/>
        <w:left w:val="none" w:sz="0" w:space="0" w:color="auto"/>
        <w:bottom w:val="none" w:sz="0" w:space="0" w:color="auto"/>
        <w:right w:val="none" w:sz="0" w:space="0" w:color="auto"/>
      </w:divBdr>
    </w:div>
    <w:div w:id="933368625">
      <w:bodyDiv w:val="1"/>
      <w:marLeft w:val="0"/>
      <w:marRight w:val="0"/>
      <w:marTop w:val="0"/>
      <w:marBottom w:val="0"/>
      <w:divBdr>
        <w:top w:val="none" w:sz="0" w:space="0" w:color="auto"/>
        <w:left w:val="none" w:sz="0" w:space="0" w:color="auto"/>
        <w:bottom w:val="none" w:sz="0" w:space="0" w:color="auto"/>
        <w:right w:val="none" w:sz="0" w:space="0" w:color="auto"/>
      </w:divBdr>
    </w:div>
    <w:div w:id="1044211909">
      <w:bodyDiv w:val="1"/>
      <w:marLeft w:val="0"/>
      <w:marRight w:val="0"/>
      <w:marTop w:val="0"/>
      <w:marBottom w:val="0"/>
      <w:divBdr>
        <w:top w:val="none" w:sz="0" w:space="0" w:color="auto"/>
        <w:left w:val="none" w:sz="0" w:space="0" w:color="auto"/>
        <w:bottom w:val="none" w:sz="0" w:space="0" w:color="auto"/>
        <w:right w:val="none" w:sz="0" w:space="0" w:color="auto"/>
      </w:divBdr>
    </w:div>
    <w:div w:id="1426683415">
      <w:bodyDiv w:val="1"/>
      <w:marLeft w:val="0"/>
      <w:marRight w:val="0"/>
      <w:marTop w:val="0"/>
      <w:marBottom w:val="0"/>
      <w:divBdr>
        <w:top w:val="none" w:sz="0" w:space="0" w:color="auto"/>
        <w:left w:val="none" w:sz="0" w:space="0" w:color="auto"/>
        <w:bottom w:val="none" w:sz="0" w:space="0" w:color="auto"/>
        <w:right w:val="none" w:sz="0" w:space="0" w:color="auto"/>
      </w:divBdr>
    </w:div>
    <w:div w:id="1554586209">
      <w:bodyDiv w:val="1"/>
      <w:marLeft w:val="0"/>
      <w:marRight w:val="0"/>
      <w:marTop w:val="0"/>
      <w:marBottom w:val="0"/>
      <w:divBdr>
        <w:top w:val="none" w:sz="0" w:space="0" w:color="auto"/>
        <w:left w:val="none" w:sz="0" w:space="0" w:color="auto"/>
        <w:bottom w:val="none" w:sz="0" w:space="0" w:color="auto"/>
        <w:right w:val="none" w:sz="0" w:space="0" w:color="auto"/>
      </w:divBdr>
    </w:div>
    <w:div w:id="1724908737">
      <w:bodyDiv w:val="1"/>
      <w:marLeft w:val="0"/>
      <w:marRight w:val="0"/>
      <w:marTop w:val="0"/>
      <w:marBottom w:val="0"/>
      <w:divBdr>
        <w:top w:val="none" w:sz="0" w:space="0" w:color="auto"/>
        <w:left w:val="none" w:sz="0" w:space="0" w:color="auto"/>
        <w:bottom w:val="none" w:sz="0" w:space="0" w:color="auto"/>
        <w:right w:val="none" w:sz="0" w:space="0" w:color="auto"/>
      </w:divBdr>
    </w:div>
    <w:div w:id="1766338950">
      <w:bodyDiv w:val="1"/>
      <w:marLeft w:val="0"/>
      <w:marRight w:val="0"/>
      <w:marTop w:val="0"/>
      <w:marBottom w:val="0"/>
      <w:divBdr>
        <w:top w:val="none" w:sz="0" w:space="0" w:color="auto"/>
        <w:left w:val="none" w:sz="0" w:space="0" w:color="auto"/>
        <w:bottom w:val="none" w:sz="0" w:space="0" w:color="auto"/>
        <w:right w:val="none" w:sz="0" w:space="0" w:color="auto"/>
      </w:divBdr>
      <w:divsChild>
        <w:div w:id="378088437">
          <w:marLeft w:val="0"/>
          <w:marRight w:val="0"/>
          <w:marTop w:val="0"/>
          <w:marBottom w:val="0"/>
          <w:divBdr>
            <w:top w:val="none" w:sz="0" w:space="0" w:color="auto"/>
            <w:left w:val="none" w:sz="0" w:space="0" w:color="auto"/>
            <w:bottom w:val="none" w:sz="0" w:space="0" w:color="auto"/>
            <w:right w:val="none" w:sz="0" w:space="0" w:color="auto"/>
          </w:divBdr>
        </w:div>
      </w:divsChild>
    </w:div>
    <w:div w:id="1881547079">
      <w:bodyDiv w:val="1"/>
      <w:marLeft w:val="0"/>
      <w:marRight w:val="0"/>
      <w:marTop w:val="0"/>
      <w:marBottom w:val="0"/>
      <w:divBdr>
        <w:top w:val="none" w:sz="0" w:space="0" w:color="auto"/>
        <w:left w:val="none" w:sz="0" w:space="0" w:color="auto"/>
        <w:bottom w:val="none" w:sz="0" w:space="0" w:color="auto"/>
        <w:right w:val="none" w:sz="0" w:space="0" w:color="auto"/>
      </w:divBdr>
      <w:divsChild>
        <w:div w:id="146173385">
          <w:marLeft w:val="375"/>
          <w:marRight w:val="375"/>
          <w:marTop w:val="0"/>
          <w:marBottom w:val="0"/>
          <w:divBdr>
            <w:top w:val="none" w:sz="0" w:space="0" w:color="auto"/>
            <w:left w:val="none" w:sz="0" w:space="0" w:color="auto"/>
            <w:bottom w:val="none" w:sz="0" w:space="0" w:color="auto"/>
            <w:right w:val="none" w:sz="0" w:space="0" w:color="auto"/>
          </w:divBdr>
          <w:divsChild>
            <w:div w:id="346445046">
              <w:marLeft w:val="0"/>
              <w:marRight w:val="0"/>
              <w:marTop w:val="0"/>
              <w:marBottom w:val="0"/>
              <w:divBdr>
                <w:top w:val="none" w:sz="0" w:space="0" w:color="auto"/>
                <w:left w:val="none" w:sz="0" w:space="0" w:color="auto"/>
                <w:bottom w:val="none" w:sz="0" w:space="0" w:color="auto"/>
                <w:right w:val="none" w:sz="0" w:space="0" w:color="auto"/>
              </w:divBdr>
              <w:divsChild>
                <w:div w:id="1591887220">
                  <w:marLeft w:val="0"/>
                  <w:marRight w:val="0"/>
                  <w:marTop w:val="0"/>
                  <w:marBottom w:val="0"/>
                  <w:divBdr>
                    <w:top w:val="none" w:sz="0" w:space="0" w:color="auto"/>
                    <w:left w:val="none" w:sz="0" w:space="0" w:color="auto"/>
                    <w:bottom w:val="none" w:sz="0" w:space="0" w:color="auto"/>
                    <w:right w:val="none" w:sz="0" w:space="0" w:color="auto"/>
                  </w:divBdr>
                  <w:divsChild>
                    <w:div w:id="1393313656">
                      <w:marLeft w:val="0"/>
                      <w:marRight w:val="0"/>
                      <w:marTop w:val="0"/>
                      <w:marBottom w:val="0"/>
                      <w:divBdr>
                        <w:top w:val="none" w:sz="0" w:space="0" w:color="auto"/>
                        <w:left w:val="none" w:sz="0" w:space="0" w:color="auto"/>
                        <w:bottom w:val="none" w:sz="0" w:space="0" w:color="auto"/>
                        <w:right w:val="none" w:sz="0" w:space="0" w:color="auto"/>
                      </w:divBdr>
                      <w:divsChild>
                        <w:div w:id="15547338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79528024">
      <w:bodyDiv w:val="1"/>
      <w:marLeft w:val="0"/>
      <w:marRight w:val="0"/>
      <w:marTop w:val="0"/>
      <w:marBottom w:val="0"/>
      <w:divBdr>
        <w:top w:val="none" w:sz="0" w:space="0" w:color="auto"/>
        <w:left w:val="none" w:sz="0" w:space="0" w:color="auto"/>
        <w:bottom w:val="none" w:sz="0" w:space="0" w:color="auto"/>
        <w:right w:val="none" w:sz="0" w:space="0" w:color="auto"/>
      </w:divBdr>
    </w:div>
    <w:div w:id="212607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kolka@charitack.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D30D906E2267E45AF3EAE9EB1C52707" ma:contentTypeVersion="17" ma:contentTypeDescription="Vytvoří nový dokument" ma:contentTypeScope="" ma:versionID="69f4b5f1863bc1099884673face8a9ab">
  <xsd:schema xmlns:xsd="http://www.w3.org/2001/XMLSchema" xmlns:xs="http://www.w3.org/2001/XMLSchema" xmlns:p="http://schemas.microsoft.com/office/2006/metadata/properties" xmlns:ns2="a18f53ef-f105-4c6c-9173-659243667dfc" xmlns:ns3="dca543ec-4b41-4e73-bfdd-9a9ffa402a99" targetNamespace="http://schemas.microsoft.com/office/2006/metadata/properties" ma:root="true" ma:fieldsID="778f703eeb916805cceadc1820aece4a" ns2:_="" ns3:_="">
    <xsd:import namespace="a18f53ef-f105-4c6c-9173-659243667dfc"/>
    <xsd:import namespace="dca543ec-4b41-4e73-bfdd-9a9ffa402a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f53ef-f105-4c6c-9173-659243667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af62168d-a0cb-4e58-9f58-160d43f780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a543ec-4b41-4e73-bfdd-9a9ffa402a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bf23743-d90d-45b2-a616-aee9bb8c1b89}" ma:internalName="TaxCatchAll" ma:showField="CatchAllData" ma:web="dca543ec-4b41-4e73-bfdd-9a9ffa402a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ca543ec-4b41-4e73-bfdd-9a9ffa402a99" xsi:nil="true"/>
    <lcf76f155ced4ddcb4097134ff3c332f xmlns="a18f53ef-f105-4c6c-9173-659243667d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440B6E-CADA-4EDF-AF54-068F97F93518}">
  <ds:schemaRefs>
    <ds:schemaRef ds:uri="http://schemas.microsoft.com/sharepoint/v3/contenttype/forms"/>
  </ds:schemaRefs>
</ds:datastoreItem>
</file>

<file path=customXml/itemProps2.xml><?xml version="1.0" encoding="utf-8"?>
<ds:datastoreItem xmlns:ds="http://schemas.openxmlformats.org/officeDocument/2006/customXml" ds:itemID="{A4DDBEC6-964E-4322-AFBE-4CC74DE86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f53ef-f105-4c6c-9173-659243667dfc"/>
    <ds:schemaRef ds:uri="dca543ec-4b41-4e73-bfdd-9a9ffa402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986963-0164-4850-80A5-AD89F069C12F}">
  <ds:schemaRefs>
    <ds:schemaRef ds:uri="http://schemas.openxmlformats.org/officeDocument/2006/bibliography"/>
  </ds:schemaRefs>
</ds:datastoreItem>
</file>

<file path=customXml/itemProps4.xml><?xml version="1.0" encoding="utf-8"?>
<ds:datastoreItem xmlns:ds="http://schemas.openxmlformats.org/officeDocument/2006/customXml" ds:itemID="{5AAAE9A5-38B7-4E0C-B114-2260C1F9C1FA}">
  <ds:schemaRefs>
    <ds:schemaRef ds:uri="http://schemas.microsoft.com/office/2006/metadata/properties"/>
    <ds:schemaRef ds:uri="http://schemas.microsoft.com/office/infopath/2007/PartnerControls"/>
    <ds:schemaRef ds:uri="dca543ec-4b41-4e73-bfdd-9a9ffa402a99"/>
    <ds:schemaRef ds:uri="a18f53ef-f105-4c6c-9173-659243667df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4759</Words>
  <Characters>28080</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Oblastní charita Červený Kostelec</Company>
  <LinksUpToDate>false</LinksUpToDate>
  <CharactersWithSpaces>32774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skolka.ucitel</dc:creator>
  <cp:lastModifiedBy>Ježková Jaroslava, DiS</cp:lastModifiedBy>
  <cp:revision>3</cp:revision>
  <cp:lastPrinted>2025-09-09T06:19:00Z</cp:lastPrinted>
  <dcterms:created xsi:type="dcterms:W3CDTF">2025-09-13T09:04:00Z</dcterms:created>
  <dcterms:modified xsi:type="dcterms:W3CDTF">2025-09-13T09:05:00Z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0x010100CD30D906E2267E45AF3EAE9EB1C52707</vt:lpwstr>
  </property>
  <property fmtid="{D5CDD505-2E9C-101B-9397-08002B2CF9AE}" pid="3" name="MediaServiceImageTags">
    <vt:lpwstr/>
  </property>
</Properties>
</file>